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05661" w14:textId="7A982F7D" w:rsidR="00224791" w:rsidRPr="00633152" w:rsidRDefault="00224791" w:rsidP="00466203">
      <w:pPr>
        <w:spacing w:before="240" w:after="60"/>
        <w:jc w:val="both"/>
        <w:rPr>
          <w:rFonts w:cs="Times New Roman"/>
          <w:b/>
        </w:rPr>
      </w:pPr>
      <w:bookmarkStart w:id="1" w:name="_Toc67819999"/>
      <w:bookmarkStart w:id="2" w:name="_Toc67847155"/>
      <w:r w:rsidRPr="1393FFC3">
        <w:rPr>
          <w:rFonts w:cs="Times New Roman"/>
          <w:b/>
        </w:rPr>
        <w:t>SISUKORD</w:t>
      </w:r>
      <w:bookmarkEnd w:id="1"/>
      <w:bookmarkEnd w:id="2"/>
    </w:p>
    <w:p w14:paraId="01F9C8C3" w14:textId="75E9E922" w:rsidR="0015311B" w:rsidRDefault="0015311B" w:rsidP="00466203">
      <w:pPr>
        <w:jc w:val="both"/>
      </w:pPr>
    </w:p>
    <w:p w14:paraId="445116D9" w14:textId="3A24A5D5" w:rsidR="008421CC" w:rsidRDefault="00A2726A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t-EE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05668352" w:history="1">
        <w:r w:rsidR="008421CC" w:rsidRPr="009F4BD0">
          <w:rPr>
            <w:rStyle w:val="Hyperlink"/>
          </w:rPr>
          <w:t>1.</w:t>
        </w:r>
        <w:r w:rsidR="008421CC">
          <w:rPr>
            <w:rFonts w:asciiTheme="minorHAnsi" w:eastAsiaTheme="minorEastAsia" w:hAnsiTheme="minorHAnsi" w:cstheme="minorBidi"/>
            <w:sz w:val="22"/>
            <w:szCs w:val="22"/>
            <w:lang w:eastAsia="et-EE"/>
          </w:rPr>
          <w:tab/>
        </w:r>
        <w:r w:rsidR="008421CC" w:rsidRPr="009F4BD0">
          <w:rPr>
            <w:rStyle w:val="Hyperlink"/>
          </w:rPr>
          <w:t>SISSEJUHATUS</w:t>
        </w:r>
        <w:r w:rsidR="008421CC">
          <w:rPr>
            <w:webHidden/>
          </w:rPr>
          <w:tab/>
        </w:r>
        <w:r w:rsidR="008421CC">
          <w:rPr>
            <w:webHidden/>
          </w:rPr>
          <w:fldChar w:fldCharType="begin"/>
        </w:r>
        <w:r w:rsidR="008421CC">
          <w:rPr>
            <w:webHidden/>
          </w:rPr>
          <w:instrText xml:space="preserve"> PAGEREF _Toc105668352 \h </w:instrText>
        </w:r>
        <w:r w:rsidR="008421CC">
          <w:rPr>
            <w:webHidden/>
          </w:rPr>
        </w:r>
        <w:r w:rsidR="008421CC">
          <w:rPr>
            <w:webHidden/>
          </w:rPr>
          <w:fldChar w:fldCharType="separate"/>
        </w:r>
        <w:r w:rsidR="008421CC">
          <w:rPr>
            <w:webHidden/>
          </w:rPr>
          <w:t>1</w:t>
        </w:r>
        <w:r w:rsidR="008421CC">
          <w:rPr>
            <w:webHidden/>
          </w:rPr>
          <w:fldChar w:fldCharType="end"/>
        </w:r>
      </w:hyperlink>
    </w:p>
    <w:p w14:paraId="75E65866" w14:textId="3F189AB9" w:rsidR="008421CC" w:rsidRDefault="001E5E1F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t-EE"/>
        </w:rPr>
      </w:pPr>
      <w:hyperlink w:anchor="_Toc105668353" w:history="1">
        <w:r w:rsidR="008421CC" w:rsidRPr="009F4BD0">
          <w:rPr>
            <w:rStyle w:val="Hyperlink"/>
          </w:rPr>
          <w:t>2.</w:t>
        </w:r>
        <w:r w:rsidR="008421CC">
          <w:rPr>
            <w:rFonts w:asciiTheme="minorHAnsi" w:eastAsiaTheme="minorEastAsia" w:hAnsiTheme="minorHAnsi" w:cstheme="minorBidi"/>
            <w:sz w:val="22"/>
            <w:szCs w:val="22"/>
            <w:lang w:eastAsia="et-EE"/>
          </w:rPr>
          <w:tab/>
        </w:r>
        <w:r w:rsidR="008421CC" w:rsidRPr="009F4BD0">
          <w:rPr>
            <w:rStyle w:val="Hyperlink"/>
          </w:rPr>
          <w:t>INFOSÜSTEEMI KIRJELDUS</w:t>
        </w:r>
        <w:r w:rsidR="008421CC">
          <w:rPr>
            <w:webHidden/>
          </w:rPr>
          <w:tab/>
        </w:r>
        <w:r w:rsidR="008421CC">
          <w:rPr>
            <w:webHidden/>
          </w:rPr>
          <w:fldChar w:fldCharType="begin"/>
        </w:r>
        <w:r w:rsidR="008421CC">
          <w:rPr>
            <w:webHidden/>
          </w:rPr>
          <w:instrText xml:space="preserve"> PAGEREF _Toc105668353 \h </w:instrText>
        </w:r>
        <w:r w:rsidR="008421CC">
          <w:rPr>
            <w:webHidden/>
          </w:rPr>
        </w:r>
        <w:r w:rsidR="008421CC">
          <w:rPr>
            <w:webHidden/>
          </w:rPr>
          <w:fldChar w:fldCharType="separate"/>
        </w:r>
        <w:r w:rsidR="008421CC">
          <w:rPr>
            <w:webHidden/>
          </w:rPr>
          <w:t>1</w:t>
        </w:r>
        <w:r w:rsidR="008421CC">
          <w:rPr>
            <w:webHidden/>
          </w:rPr>
          <w:fldChar w:fldCharType="end"/>
        </w:r>
      </w:hyperlink>
    </w:p>
    <w:p w14:paraId="20DA2B88" w14:textId="578F33A8" w:rsidR="008421CC" w:rsidRDefault="001E5E1F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t-EE"/>
        </w:rPr>
      </w:pPr>
      <w:hyperlink w:anchor="_Toc105668354" w:history="1">
        <w:r w:rsidR="008421CC" w:rsidRPr="009F4BD0">
          <w:rPr>
            <w:rStyle w:val="Hyperlink"/>
          </w:rPr>
          <w:t>3.</w:t>
        </w:r>
        <w:r w:rsidR="008421CC">
          <w:rPr>
            <w:rFonts w:asciiTheme="minorHAnsi" w:eastAsiaTheme="minorEastAsia" w:hAnsiTheme="minorHAnsi" w:cstheme="minorBidi"/>
            <w:sz w:val="22"/>
            <w:szCs w:val="22"/>
            <w:lang w:eastAsia="et-EE"/>
          </w:rPr>
          <w:tab/>
        </w:r>
        <w:r w:rsidR="008421CC" w:rsidRPr="009F4BD0">
          <w:rPr>
            <w:rStyle w:val="Hyperlink"/>
          </w:rPr>
          <w:t>ISIKUANDMETE TÖÖTLEMISE TOIMINGUD</w:t>
        </w:r>
        <w:r w:rsidR="008421CC">
          <w:rPr>
            <w:webHidden/>
          </w:rPr>
          <w:tab/>
        </w:r>
        <w:r w:rsidR="008421CC">
          <w:rPr>
            <w:webHidden/>
          </w:rPr>
          <w:fldChar w:fldCharType="begin"/>
        </w:r>
        <w:r w:rsidR="008421CC">
          <w:rPr>
            <w:webHidden/>
          </w:rPr>
          <w:instrText xml:space="preserve"> PAGEREF _Toc105668354 \h </w:instrText>
        </w:r>
        <w:r w:rsidR="008421CC">
          <w:rPr>
            <w:webHidden/>
          </w:rPr>
        </w:r>
        <w:r w:rsidR="008421CC">
          <w:rPr>
            <w:webHidden/>
          </w:rPr>
          <w:fldChar w:fldCharType="separate"/>
        </w:r>
        <w:r w:rsidR="008421CC">
          <w:rPr>
            <w:webHidden/>
          </w:rPr>
          <w:t>2</w:t>
        </w:r>
        <w:r w:rsidR="008421CC">
          <w:rPr>
            <w:webHidden/>
          </w:rPr>
          <w:fldChar w:fldCharType="end"/>
        </w:r>
      </w:hyperlink>
    </w:p>
    <w:p w14:paraId="6CC4B83A" w14:textId="342AB220" w:rsidR="008421CC" w:rsidRDefault="001E5E1F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t-EE"/>
        </w:rPr>
      </w:pPr>
      <w:hyperlink w:anchor="_Toc105668355" w:history="1">
        <w:r w:rsidR="008421CC" w:rsidRPr="009F4BD0">
          <w:rPr>
            <w:rStyle w:val="Hyperlink"/>
          </w:rPr>
          <w:t>4.</w:t>
        </w:r>
        <w:r w:rsidR="008421CC">
          <w:rPr>
            <w:rFonts w:asciiTheme="minorHAnsi" w:eastAsiaTheme="minorEastAsia" w:hAnsiTheme="minorHAnsi" w:cstheme="minorBidi"/>
            <w:sz w:val="22"/>
            <w:szCs w:val="22"/>
            <w:lang w:eastAsia="et-EE"/>
          </w:rPr>
          <w:tab/>
        </w:r>
        <w:r w:rsidR="008421CC" w:rsidRPr="009F4BD0">
          <w:rPr>
            <w:rStyle w:val="Hyperlink"/>
          </w:rPr>
          <w:t>ISIKUANDMETE TÖÖTLEMISE EESMÄRGID</w:t>
        </w:r>
        <w:r w:rsidR="008421CC">
          <w:rPr>
            <w:webHidden/>
          </w:rPr>
          <w:tab/>
        </w:r>
        <w:r w:rsidR="008421CC">
          <w:rPr>
            <w:webHidden/>
          </w:rPr>
          <w:fldChar w:fldCharType="begin"/>
        </w:r>
        <w:r w:rsidR="008421CC">
          <w:rPr>
            <w:webHidden/>
          </w:rPr>
          <w:instrText xml:space="preserve"> PAGEREF _Toc105668355 \h </w:instrText>
        </w:r>
        <w:r w:rsidR="008421CC">
          <w:rPr>
            <w:webHidden/>
          </w:rPr>
        </w:r>
        <w:r w:rsidR="008421CC">
          <w:rPr>
            <w:webHidden/>
          </w:rPr>
          <w:fldChar w:fldCharType="separate"/>
        </w:r>
        <w:r w:rsidR="008421CC">
          <w:rPr>
            <w:webHidden/>
          </w:rPr>
          <w:t>3</w:t>
        </w:r>
        <w:r w:rsidR="008421CC">
          <w:rPr>
            <w:webHidden/>
          </w:rPr>
          <w:fldChar w:fldCharType="end"/>
        </w:r>
      </w:hyperlink>
    </w:p>
    <w:p w14:paraId="51DC6F46" w14:textId="6099CF09" w:rsidR="008421CC" w:rsidRDefault="001E5E1F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t-EE"/>
        </w:rPr>
      </w:pPr>
      <w:hyperlink w:anchor="_Toc105668356" w:history="1">
        <w:r w:rsidR="008421CC" w:rsidRPr="009F4BD0">
          <w:rPr>
            <w:rStyle w:val="Hyperlink"/>
          </w:rPr>
          <w:t>5.</w:t>
        </w:r>
        <w:r w:rsidR="008421CC">
          <w:rPr>
            <w:rFonts w:asciiTheme="minorHAnsi" w:eastAsiaTheme="minorEastAsia" w:hAnsiTheme="minorHAnsi" w:cstheme="minorBidi"/>
            <w:sz w:val="22"/>
            <w:szCs w:val="22"/>
            <w:lang w:eastAsia="et-EE"/>
          </w:rPr>
          <w:tab/>
        </w:r>
        <w:r w:rsidR="008421CC" w:rsidRPr="009F4BD0">
          <w:rPr>
            <w:rStyle w:val="Hyperlink"/>
          </w:rPr>
          <w:t>RISKID JA NENDE MAANDAMINE</w:t>
        </w:r>
        <w:r w:rsidR="008421CC">
          <w:rPr>
            <w:webHidden/>
          </w:rPr>
          <w:tab/>
        </w:r>
        <w:r w:rsidR="008421CC">
          <w:rPr>
            <w:webHidden/>
          </w:rPr>
          <w:fldChar w:fldCharType="begin"/>
        </w:r>
        <w:r w:rsidR="008421CC">
          <w:rPr>
            <w:webHidden/>
          </w:rPr>
          <w:instrText xml:space="preserve"> PAGEREF _Toc105668356 \h </w:instrText>
        </w:r>
        <w:r w:rsidR="008421CC">
          <w:rPr>
            <w:webHidden/>
          </w:rPr>
        </w:r>
        <w:r w:rsidR="008421CC">
          <w:rPr>
            <w:webHidden/>
          </w:rPr>
          <w:fldChar w:fldCharType="separate"/>
        </w:r>
        <w:r w:rsidR="008421CC">
          <w:rPr>
            <w:webHidden/>
          </w:rPr>
          <w:t>3</w:t>
        </w:r>
        <w:r w:rsidR="008421CC">
          <w:rPr>
            <w:webHidden/>
          </w:rPr>
          <w:fldChar w:fldCharType="end"/>
        </w:r>
      </w:hyperlink>
    </w:p>
    <w:p w14:paraId="10A5A0FB" w14:textId="79765280" w:rsidR="008421CC" w:rsidRDefault="001E5E1F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t-EE"/>
        </w:rPr>
      </w:pPr>
      <w:hyperlink w:anchor="_Toc105668357" w:history="1">
        <w:r w:rsidR="008421CC" w:rsidRPr="009F4BD0">
          <w:rPr>
            <w:rStyle w:val="Hyperlink"/>
          </w:rPr>
          <w:t>6.</w:t>
        </w:r>
        <w:r w:rsidR="008421CC">
          <w:rPr>
            <w:rFonts w:asciiTheme="minorHAnsi" w:eastAsiaTheme="minorEastAsia" w:hAnsiTheme="minorHAnsi" w:cstheme="minorBidi"/>
            <w:sz w:val="22"/>
            <w:szCs w:val="22"/>
            <w:lang w:eastAsia="et-EE"/>
          </w:rPr>
          <w:tab/>
        </w:r>
        <w:r w:rsidR="008421CC" w:rsidRPr="009F4BD0">
          <w:rPr>
            <w:rStyle w:val="Hyperlink"/>
          </w:rPr>
          <w:t>RISKIDE MAANDAMISE MEETMED</w:t>
        </w:r>
        <w:r w:rsidR="008421CC">
          <w:rPr>
            <w:webHidden/>
          </w:rPr>
          <w:tab/>
        </w:r>
        <w:r w:rsidR="008421CC">
          <w:rPr>
            <w:webHidden/>
          </w:rPr>
          <w:fldChar w:fldCharType="begin"/>
        </w:r>
        <w:r w:rsidR="008421CC">
          <w:rPr>
            <w:webHidden/>
          </w:rPr>
          <w:instrText xml:space="preserve"> PAGEREF _Toc105668357 \h </w:instrText>
        </w:r>
        <w:r w:rsidR="008421CC">
          <w:rPr>
            <w:webHidden/>
          </w:rPr>
        </w:r>
        <w:r w:rsidR="008421CC">
          <w:rPr>
            <w:webHidden/>
          </w:rPr>
          <w:fldChar w:fldCharType="separate"/>
        </w:r>
        <w:r w:rsidR="008421CC">
          <w:rPr>
            <w:webHidden/>
          </w:rPr>
          <w:t>5</w:t>
        </w:r>
        <w:r w:rsidR="008421CC">
          <w:rPr>
            <w:webHidden/>
          </w:rPr>
          <w:fldChar w:fldCharType="end"/>
        </w:r>
      </w:hyperlink>
    </w:p>
    <w:p w14:paraId="29A1BEC1" w14:textId="3D1D7AC6" w:rsidR="00A2726A" w:rsidRDefault="00A2726A" w:rsidP="004F56D6">
      <w:pPr>
        <w:spacing w:before="40" w:after="40"/>
        <w:jc w:val="both"/>
      </w:pPr>
      <w:r>
        <w:fldChar w:fldCharType="end"/>
      </w:r>
    </w:p>
    <w:p w14:paraId="655D50F6" w14:textId="459BD89D" w:rsidR="00B46F9C" w:rsidRDefault="00877623" w:rsidP="00E1669F">
      <w:pPr>
        <w:jc w:val="both"/>
      </w:pPr>
      <w:r>
        <w:t>Mõjuhinnang peab hõlmama vähemalt järgmist:</w:t>
      </w:r>
    </w:p>
    <w:p w14:paraId="05BBA9EE" w14:textId="0D5D2C2A" w:rsidR="00877623" w:rsidRDefault="00877623">
      <w:pPr>
        <w:pStyle w:val="ListParagraph"/>
        <w:numPr>
          <w:ilvl w:val="0"/>
          <w:numId w:val="12"/>
        </w:numPr>
        <w:ind w:hanging="294"/>
        <w:jc w:val="both"/>
      </w:pPr>
      <w:r>
        <w:t>süsteemne (kogu süsteemi hõlmav) kirjeldus kavandatud isikuandmete töötlemise toimingutest ja töötlemise eesmärkidest</w:t>
      </w:r>
      <w:r w:rsidR="000A1012">
        <w:t>;</w:t>
      </w:r>
    </w:p>
    <w:p w14:paraId="0B72C94F" w14:textId="5C41C8AB" w:rsidR="00877623" w:rsidRDefault="00877623">
      <w:pPr>
        <w:pStyle w:val="ListParagraph"/>
        <w:numPr>
          <w:ilvl w:val="0"/>
          <w:numId w:val="12"/>
        </w:numPr>
        <w:ind w:hanging="294"/>
        <w:jc w:val="both"/>
      </w:pPr>
      <w:r>
        <w:t>hinnang, kas isikuandmete töötlemine on vajalik ja proportsionaalne eesmärkide suhtes</w:t>
      </w:r>
      <w:r w:rsidR="000A1012">
        <w:t>;</w:t>
      </w:r>
    </w:p>
    <w:p w14:paraId="4DA197DE" w14:textId="4A73EC6C" w:rsidR="00877623" w:rsidRDefault="00877623">
      <w:pPr>
        <w:pStyle w:val="ListParagraph"/>
        <w:numPr>
          <w:ilvl w:val="0"/>
          <w:numId w:val="12"/>
        </w:numPr>
        <w:ind w:hanging="294"/>
        <w:jc w:val="both"/>
      </w:pPr>
      <w:r>
        <w:t>riskide hindami</w:t>
      </w:r>
      <w:r w:rsidR="00DE2B85">
        <w:t>st</w:t>
      </w:r>
      <w:r>
        <w:t>, mis võivad ohustada füüsiliste isikute õigusi ja vabadusi</w:t>
      </w:r>
      <w:r w:rsidR="000A1012">
        <w:t>;</w:t>
      </w:r>
    </w:p>
    <w:p w14:paraId="06D1C64C" w14:textId="31E1746C" w:rsidR="00877623" w:rsidRDefault="00877623" w:rsidP="005E62FE">
      <w:pPr>
        <w:pStyle w:val="ListParagraph"/>
        <w:numPr>
          <w:ilvl w:val="0"/>
          <w:numId w:val="12"/>
        </w:numPr>
        <w:ind w:hanging="294"/>
        <w:jc w:val="both"/>
      </w:pPr>
      <w:r>
        <w:t>kavandatud meetmed riskide käsitlemiseks, sealhulgas nõuded, protseduurid ja</w:t>
      </w:r>
      <w:r w:rsidR="00FD1904">
        <w:t xml:space="preserve"> </w:t>
      </w:r>
      <w:r>
        <w:t>süsteemid, mis tagavad isikuandmete kaitse ning kinnitavad vastavust isikuandmete kaitse</w:t>
      </w:r>
      <w:r w:rsidR="00FD1904">
        <w:t xml:space="preserve"> </w:t>
      </w:r>
      <w:r>
        <w:t>määrusele, võttes arvesse andmesubjektide ja teiste asjaomaste isikute õigusi ja</w:t>
      </w:r>
      <w:r w:rsidR="00FD1904">
        <w:t xml:space="preserve"> </w:t>
      </w:r>
      <w:r>
        <w:t>õigustatud huve.</w:t>
      </w:r>
    </w:p>
    <w:p w14:paraId="61B8E04A" w14:textId="77777777" w:rsidR="000A1012" w:rsidRDefault="000A1012" w:rsidP="00E1669F">
      <w:pPr>
        <w:pStyle w:val="ListParagraph"/>
        <w:jc w:val="both"/>
      </w:pPr>
    </w:p>
    <w:p w14:paraId="79C5CEE1" w14:textId="6A51AE47" w:rsidR="00224791" w:rsidRPr="002442A5" w:rsidRDefault="004F70A4" w:rsidP="00305430">
      <w:pPr>
        <w:pStyle w:val="Heading1"/>
        <w:numPr>
          <w:ilvl w:val="0"/>
          <w:numId w:val="1"/>
        </w:numPr>
        <w:spacing w:after="120"/>
        <w:ind w:left="357" w:hanging="357"/>
        <w:jc w:val="both"/>
      </w:pPr>
      <w:bookmarkStart w:id="3" w:name="_ÜLDSÄTTED"/>
      <w:bookmarkStart w:id="4" w:name="_Toc105668352"/>
      <w:bookmarkEnd w:id="3"/>
      <w:r>
        <w:t>SISSEJUHATUS</w:t>
      </w:r>
      <w:bookmarkEnd w:id="4"/>
    </w:p>
    <w:p w14:paraId="343F56B8" w14:textId="77777777" w:rsidR="00850819" w:rsidRDefault="00503EAC" w:rsidP="00E1669F">
      <w:pPr>
        <w:pStyle w:val="ListParagraph"/>
        <w:numPr>
          <w:ilvl w:val="0"/>
          <w:numId w:val="13"/>
        </w:numPr>
        <w:spacing w:before="40" w:after="40"/>
        <w:ind w:left="709" w:hanging="709"/>
        <w:jc w:val="both"/>
        <w:rPr>
          <w:rFonts w:cs="Times New Roman"/>
        </w:rPr>
      </w:pPr>
      <w:r w:rsidRPr="00E1669F">
        <w:rPr>
          <w:rFonts w:cs="Times New Roman"/>
        </w:rPr>
        <w:t>Mõjuhinnangu koostamise eesmärk.</w:t>
      </w:r>
    </w:p>
    <w:p w14:paraId="6ACF9761" w14:textId="7425ED52" w:rsidR="005F34C1" w:rsidRPr="00E1669F" w:rsidRDefault="005F34C1" w:rsidP="00E1669F">
      <w:pPr>
        <w:pStyle w:val="ListParagraph"/>
        <w:numPr>
          <w:ilvl w:val="0"/>
          <w:numId w:val="13"/>
        </w:numPr>
        <w:spacing w:before="40" w:after="40"/>
        <w:ind w:left="709" w:hanging="709"/>
        <w:jc w:val="both"/>
        <w:rPr>
          <w:rFonts w:cs="Times New Roman"/>
        </w:rPr>
      </w:pPr>
      <w:r>
        <w:rPr>
          <w:rFonts w:cs="Times New Roman"/>
        </w:rPr>
        <w:t>Mõjuhinnangu koostamise periood.</w:t>
      </w:r>
    </w:p>
    <w:p w14:paraId="43407B1F" w14:textId="7CCEF3F3" w:rsidR="00850819" w:rsidRPr="00E1669F" w:rsidRDefault="00503EAC" w:rsidP="00E1669F">
      <w:pPr>
        <w:pStyle w:val="ListParagraph"/>
        <w:numPr>
          <w:ilvl w:val="0"/>
          <w:numId w:val="13"/>
        </w:numPr>
        <w:spacing w:before="40" w:after="40"/>
        <w:ind w:left="709" w:hanging="709"/>
        <w:jc w:val="both"/>
        <w:rPr>
          <w:rFonts w:cs="Times New Roman"/>
        </w:rPr>
      </w:pPr>
      <w:r w:rsidRPr="00E1669F">
        <w:rPr>
          <w:rFonts w:cs="Times New Roman"/>
        </w:rPr>
        <w:t>Milli</w:t>
      </w:r>
      <w:r w:rsidR="006D45E8" w:rsidRPr="00E1669F">
        <w:rPr>
          <w:rFonts w:cs="Times New Roman"/>
        </w:rPr>
        <w:t>ne</w:t>
      </w:r>
      <w:r w:rsidRPr="00E1669F">
        <w:rPr>
          <w:rFonts w:cs="Times New Roman"/>
        </w:rPr>
        <w:t xml:space="preserve"> </w:t>
      </w:r>
      <w:r w:rsidR="006D45E8" w:rsidRPr="00E1669F">
        <w:rPr>
          <w:rFonts w:cs="Times New Roman"/>
        </w:rPr>
        <w:t>on mõjuhinnangu ulatus või skoop</w:t>
      </w:r>
      <w:r w:rsidR="005A1597" w:rsidRPr="00E1669F">
        <w:rPr>
          <w:rFonts w:cs="Times New Roman"/>
        </w:rPr>
        <w:t>?</w:t>
      </w:r>
      <w:r w:rsidR="00013376" w:rsidRPr="00E1669F">
        <w:rPr>
          <w:rFonts w:cs="Times New Roman"/>
        </w:rPr>
        <w:t xml:space="preserve"> Kas hinnata</w:t>
      </w:r>
      <w:r w:rsidR="002D7CCA" w:rsidRPr="00E1669F">
        <w:rPr>
          <w:rFonts w:cs="Times New Roman"/>
        </w:rPr>
        <w:t>ks</w:t>
      </w:r>
      <w:r w:rsidR="00013376" w:rsidRPr="00E1669F">
        <w:rPr>
          <w:rFonts w:cs="Times New Roman"/>
        </w:rPr>
        <w:t>e infosüste</w:t>
      </w:r>
      <w:r w:rsidR="002D7CCA" w:rsidRPr="00E1669F">
        <w:rPr>
          <w:rFonts w:cs="Times New Roman"/>
        </w:rPr>
        <w:t>e</w:t>
      </w:r>
      <w:r w:rsidR="00013376" w:rsidRPr="00E1669F">
        <w:rPr>
          <w:rFonts w:cs="Times New Roman"/>
        </w:rPr>
        <w:t xml:space="preserve">mi </w:t>
      </w:r>
      <w:r w:rsidR="005704EF" w:rsidRPr="00E1669F">
        <w:rPr>
          <w:rFonts w:cs="Times New Roman"/>
        </w:rPr>
        <w:t xml:space="preserve">(olemasolevat või uut) </w:t>
      </w:r>
      <w:r w:rsidR="00013376" w:rsidRPr="00E1669F">
        <w:rPr>
          <w:rFonts w:cs="Times New Roman"/>
        </w:rPr>
        <w:t>või andmetöötlustoimin</w:t>
      </w:r>
      <w:r w:rsidR="002D7CCA" w:rsidRPr="00E1669F">
        <w:rPr>
          <w:rFonts w:cs="Times New Roman"/>
        </w:rPr>
        <w:t>gut</w:t>
      </w:r>
      <w:r w:rsidR="00013376" w:rsidRPr="00E1669F">
        <w:rPr>
          <w:rFonts w:cs="Times New Roman"/>
        </w:rPr>
        <w:t xml:space="preserve"> olemasolevas süs</w:t>
      </w:r>
      <w:r w:rsidR="002D7CCA" w:rsidRPr="00E1669F">
        <w:rPr>
          <w:rFonts w:cs="Times New Roman"/>
        </w:rPr>
        <w:t>teemis</w:t>
      </w:r>
      <w:r w:rsidR="005704EF" w:rsidRPr="00E1669F">
        <w:rPr>
          <w:rFonts w:cs="Times New Roman"/>
        </w:rPr>
        <w:t>?</w:t>
      </w:r>
    </w:p>
    <w:p w14:paraId="2A71AF88" w14:textId="77777777" w:rsidR="00B46F9C" w:rsidRDefault="00B46F9C" w:rsidP="004F56D6">
      <w:pPr>
        <w:spacing w:before="40" w:after="40"/>
        <w:jc w:val="both"/>
        <w:rPr>
          <w:rFonts w:cs="Times New Roman"/>
        </w:rPr>
      </w:pPr>
    </w:p>
    <w:p w14:paraId="347C5007" w14:textId="313AA6B6" w:rsidR="00C16EC8" w:rsidRDefault="00F85687" w:rsidP="00C16EC8">
      <w:pPr>
        <w:pStyle w:val="Heading1"/>
        <w:numPr>
          <w:ilvl w:val="0"/>
          <w:numId w:val="1"/>
        </w:numPr>
        <w:spacing w:after="120"/>
        <w:ind w:left="357" w:hanging="357"/>
        <w:jc w:val="both"/>
      </w:pPr>
      <w:bookmarkStart w:id="5" w:name="_Toc105668353"/>
      <w:r>
        <w:t>INFOSÜSTEEMI KIR</w:t>
      </w:r>
      <w:r w:rsidR="009C4A06">
        <w:t>J</w:t>
      </w:r>
      <w:r w:rsidR="00E34D90">
        <w:t>ELDUS</w:t>
      </w:r>
      <w:bookmarkEnd w:id="5"/>
    </w:p>
    <w:p w14:paraId="590B533D" w14:textId="548F0397" w:rsidR="00F15338" w:rsidRPr="002C4BAF" w:rsidRDefault="00D64874" w:rsidP="00F15338">
      <w:pPr>
        <w:jc w:val="both"/>
      </w:pPr>
      <w:r w:rsidRPr="00D64874">
        <w:rPr>
          <w:rFonts w:cs="Times New Roman"/>
        </w:rPr>
        <w:t>Eesmärk on võimalikult arusaadavalt selgitada süsteemi olemust ja isikuandmetesse</w:t>
      </w:r>
      <w:r w:rsidR="008B4198">
        <w:rPr>
          <w:rFonts w:cs="Times New Roman"/>
        </w:rPr>
        <w:t xml:space="preserve"> </w:t>
      </w:r>
      <w:r w:rsidRPr="00D64874">
        <w:rPr>
          <w:rFonts w:cs="Times New Roman"/>
        </w:rPr>
        <w:t>puutuvat selles.</w:t>
      </w:r>
      <w:r w:rsidR="001E518B">
        <w:rPr>
          <w:rFonts w:cs="Times New Roman"/>
        </w:rPr>
        <w:t xml:space="preserve"> </w:t>
      </w:r>
      <w:r w:rsidR="00F15338">
        <w:t>Infosüsteemi kohta käivad alapealkirjad/teemad on indikatiivsed – alateemad olenevad infosüsteemi spetsiifikast ning kokku tuleb panna sobiv teemadegrupp. Kui süsteemist on o</w:t>
      </w:r>
      <w:r w:rsidR="0055362B">
        <w:t>l</w:t>
      </w:r>
      <w:r w:rsidR="00F15338">
        <w:t xml:space="preserve">emas </w:t>
      </w:r>
      <w:r w:rsidR="0055362B">
        <w:t xml:space="preserve">arhitektuuridokument, võib selle viidata. Mõjuhinnangus </w:t>
      </w:r>
      <w:r w:rsidR="00CB03EC">
        <w:t xml:space="preserve">tuleb kindlasti </w:t>
      </w:r>
      <w:r w:rsidR="0055362B">
        <w:t>käsitled</w:t>
      </w:r>
      <w:r w:rsidR="006E6B49">
        <w:t xml:space="preserve">a </w:t>
      </w:r>
      <w:r w:rsidR="0055362B">
        <w:t xml:space="preserve">andmekaitselaselt olulised </w:t>
      </w:r>
      <w:r w:rsidR="006E6B49">
        <w:t>teem</w:t>
      </w:r>
      <w:r w:rsidR="00137291">
        <w:t>a</w:t>
      </w:r>
      <w:r w:rsidR="006E6B49">
        <w:t>d nagu kasutajad ja nend</w:t>
      </w:r>
      <w:r w:rsidR="00137291">
        <w:t xml:space="preserve">e </w:t>
      </w:r>
      <w:r w:rsidR="006E6B49">
        <w:t>rol</w:t>
      </w:r>
      <w:r w:rsidR="00137291">
        <w:t>l</w:t>
      </w:r>
      <w:r w:rsidR="006E6B49">
        <w:t>id, isikuandmete allikad</w:t>
      </w:r>
      <w:r w:rsidR="00137291">
        <w:t xml:space="preserve"> ja teadaolevad turvameetmed</w:t>
      </w:r>
      <w:r w:rsidR="00260CD9">
        <w:t>.</w:t>
      </w:r>
    </w:p>
    <w:p w14:paraId="6EA84E9F" w14:textId="77777777" w:rsidR="008B4198" w:rsidRPr="00D64874" w:rsidRDefault="008B4198" w:rsidP="008B4198">
      <w:pPr>
        <w:rPr>
          <w:rFonts w:cs="Times New Roman"/>
        </w:rPr>
      </w:pPr>
    </w:p>
    <w:p w14:paraId="4CDA4BA8" w14:textId="4F7B1049" w:rsidR="00E0204D" w:rsidRDefault="002C4BAF" w:rsidP="00305430">
      <w:pPr>
        <w:pStyle w:val="ListParagraph"/>
        <w:numPr>
          <w:ilvl w:val="1"/>
          <w:numId w:val="1"/>
        </w:numPr>
        <w:ind w:left="709" w:hanging="709"/>
        <w:jc w:val="both"/>
      </w:pPr>
      <w:r>
        <w:t xml:space="preserve">Infosüsteemi </w:t>
      </w:r>
      <w:r w:rsidR="005D4B2D">
        <w:t xml:space="preserve">(edaspidi IS) </w:t>
      </w:r>
      <w:r w:rsidR="00F21823">
        <w:t>kasutusot</w:t>
      </w:r>
      <w:r w:rsidR="00232B5E">
        <w:t>starve.</w:t>
      </w:r>
    </w:p>
    <w:p w14:paraId="695AFF1B" w14:textId="67A0D2FF" w:rsidR="00232B5E" w:rsidRDefault="0053722F" w:rsidP="00305430">
      <w:pPr>
        <w:pStyle w:val="ListParagraph"/>
        <w:numPr>
          <w:ilvl w:val="1"/>
          <w:numId w:val="1"/>
        </w:numPr>
        <w:ind w:left="709" w:hanging="709"/>
        <w:jc w:val="both"/>
      </w:pPr>
      <w:r>
        <w:t>Tugisüsteemid</w:t>
      </w:r>
      <w:r w:rsidR="0059496B">
        <w:t>, server</w:t>
      </w:r>
      <w:r w:rsidR="00B2327C">
        <w:t>.</w:t>
      </w:r>
    </w:p>
    <w:p w14:paraId="6C39E8A6" w14:textId="6A0D60DC" w:rsidR="0053722F" w:rsidRDefault="0053722F" w:rsidP="00305430">
      <w:pPr>
        <w:pStyle w:val="ListParagraph"/>
        <w:numPr>
          <w:ilvl w:val="1"/>
          <w:numId w:val="1"/>
        </w:numPr>
        <w:ind w:left="709" w:hanging="709"/>
        <w:jc w:val="both"/>
      </w:pPr>
      <w:r>
        <w:t>Kasutajad ja nende rollid</w:t>
      </w:r>
      <w:r w:rsidR="00CA3816">
        <w:t xml:space="preserve"> (</w:t>
      </w:r>
      <w:r w:rsidR="00F511AF">
        <w:t>konto loomine, kasutajate tuvastamine, süsteemi logimine)</w:t>
      </w:r>
      <w:r w:rsidR="00C22354">
        <w:t>.</w:t>
      </w:r>
    </w:p>
    <w:p w14:paraId="16B2E215" w14:textId="4880F412" w:rsidR="00B001A3" w:rsidRDefault="00B001A3" w:rsidP="00305430">
      <w:pPr>
        <w:pStyle w:val="ListParagraph"/>
        <w:numPr>
          <w:ilvl w:val="1"/>
          <w:numId w:val="1"/>
        </w:numPr>
        <w:ind w:left="709" w:hanging="709"/>
        <w:jc w:val="both"/>
      </w:pPr>
      <w:r>
        <w:t>Isikuand</w:t>
      </w:r>
      <w:r w:rsidR="005A1597">
        <w:t>met</w:t>
      </w:r>
      <w:r>
        <w:t>e allikad</w:t>
      </w:r>
      <w:r w:rsidR="0050144D">
        <w:t xml:space="preserve"> </w:t>
      </w:r>
      <w:r w:rsidR="002F614F">
        <w:t>(</w:t>
      </w:r>
      <w:r w:rsidR="00C730F3">
        <w:t>nt isikut tõendav dokument, dokumendifoto</w:t>
      </w:r>
      <w:r w:rsidR="007E00B0">
        <w:t xml:space="preserve">, </w:t>
      </w:r>
      <w:r w:rsidR="005D4B2D">
        <w:t>ostu-müügi leping</w:t>
      </w:r>
      <w:r w:rsidR="007E00B0">
        <w:t xml:space="preserve"> vms)</w:t>
      </w:r>
      <w:r>
        <w:t>.</w:t>
      </w:r>
    </w:p>
    <w:p w14:paraId="13973D31" w14:textId="1CC358D4" w:rsidR="00B001A3" w:rsidRDefault="0053722F" w:rsidP="00305430">
      <w:pPr>
        <w:pStyle w:val="ListParagraph"/>
        <w:numPr>
          <w:ilvl w:val="1"/>
          <w:numId w:val="1"/>
        </w:numPr>
        <w:ind w:left="709" w:hanging="709"/>
        <w:jc w:val="both"/>
      </w:pPr>
      <w:r>
        <w:t>IS arhitektuur</w:t>
      </w:r>
      <w:r w:rsidR="00C16EC8">
        <w:t>iskeem</w:t>
      </w:r>
      <w:r>
        <w:t>.</w:t>
      </w:r>
    </w:p>
    <w:p w14:paraId="2E9F031B" w14:textId="57ACF816" w:rsidR="00260CD9" w:rsidRDefault="00260CD9" w:rsidP="00305430">
      <w:pPr>
        <w:pStyle w:val="ListParagraph"/>
        <w:numPr>
          <w:ilvl w:val="1"/>
          <w:numId w:val="1"/>
        </w:numPr>
        <w:ind w:left="709" w:hanging="709"/>
        <w:jc w:val="both"/>
      </w:pPr>
      <w:r>
        <w:t>Turvameetmed ja olemasolev riskidokumentatsioon.</w:t>
      </w:r>
    </w:p>
    <w:p w14:paraId="26703297" w14:textId="24D4CD4F" w:rsidR="00AA4D04" w:rsidRDefault="00AA4D04">
      <w:pPr>
        <w:jc w:val="both"/>
      </w:pPr>
    </w:p>
    <w:p w14:paraId="12D5159C" w14:textId="33A3041C" w:rsidR="00E0204D" w:rsidRDefault="00110AAA" w:rsidP="00305430">
      <w:pPr>
        <w:pStyle w:val="Heading1"/>
        <w:numPr>
          <w:ilvl w:val="0"/>
          <w:numId w:val="1"/>
        </w:numPr>
        <w:spacing w:after="120"/>
        <w:ind w:left="357" w:hanging="357"/>
        <w:jc w:val="both"/>
      </w:pPr>
      <w:bookmarkStart w:id="6" w:name="_Toc105668354"/>
      <w:r>
        <w:lastRenderedPageBreak/>
        <w:t>ISIKUANDMETE TÖÖTLEMISE TOIMINGUD</w:t>
      </w:r>
      <w:bookmarkEnd w:id="6"/>
    </w:p>
    <w:p w14:paraId="00510788" w14:textId="085F7171" w:rsidR="006464A6" w:rsidRDefault="00057472" w:rsidP="00E1669F">
      <w:pPr>
        <w:jc w:val="both"/>
      </w:pPr>
      <w:r>
        <w:t>Olemasoleva süsteemi korral</w:t>
      </w:r>
      <w:r w:rsidR="00BA2E21">
        <w:t>:</w:t>
      </w:r>
      <w:r>
        <w:t xml:space="preserve"> milline on praegune olukord? Mis muutub</w:t>
      </w:r>
      <w:r w:rsidR="00BA2E21">
        <w:t>,</w:t>
      </w:r>
      <w:r>
        <w:t xml:space="preserve"> kui lisandu</w:t>
      </w:r>
      <w:r w:rsidR="00C27E09">
        <w:t>b</w:t>
      </w:r>
      <w:r>
        <w:t xml:space="preserve"> uus</w:t>
      </w:r>
      <w:r w:rsidR="00D648AA">
        <w:t xml:space="preserve"> </w:t>
      </w:r>
      <w:r>
        <w:t>andmetöötlustoim</w:t>
      </w:r>
      <w:r w:rsidR="00C27E09">
        <w:t>i</w:t>
      </w:r>
      <w:r>
        <w:t>ng</w:t>
      </w:r>
      <w:r w:rsidRPr="006464A6">
        <w:t>?</w:t>
      </w:r>
    </w:p>
    <w:p w14:paraId="48DE38D0" w14:textId="77777777" w:rsidR="003D2984" w:rsidRDefault="003D2984" w:rsidP="00E1669F">
      <w:pPr>
        <w:jc w:val="both"/>
      </w:pPr>
    </w:p>
    <w:p w14:paraId="0A27C42E" w14:textId="2E9D28C8" w:rsidR="003D2984" w:rsidRDefault="003D2984" w:rsidP="00E1669F">
      <w:pPr>
        <w:jc w:val="both"/>
      </w:pPr>
      <w:r>
        <w:t>Näiteks: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29"/>
      </w:tblGrid>
      <w:tr w:rsidR="003D2984" w:rsidRPr="00887E47" w14:paraId="261E2A66" w14:textId="77777777" w:rsidTr="006C4B70">
        <w:tc>
          <w:tcPr>
            <w:tcW w:w="846" w:type="dxa"/>
          </w:tcPr>
          <w:p w14:paraId="33971DA1" w14:textId="035A5F88" w:rsidR="003D2984" w:rsidRPr="00887E47" w:rsidRDefault="006C4B70" w:rsidP="00887E47">
            <w:pPr>
              <w:jc w:val="center"/>
              <w:rPr>
                <w:b/>
                <w:bCs/>
                <w:sz w:val="20"/>
                <w:szCs w:val="20"/>
              </w:rPr>
            </w:pPr>
            <w:r w:rsidRPr="00887E47">
              <w:rPr>
                <w:b/>
                <w:bCs/>
                <w:sz w:val="20"/>
                <w:szCs w:val="20"/>
              </w:rPr>
              <w:t>Jrk nr</w:t>
            </w:r>
          </w:p>
        </w:tc>
        <w:tc>
          <w:tcPr>
            <w:tcW w:w="4252" w:type="dxa"/>
          </w:tcPr>
          <w:p w14:paraId="4758711F" w14:textId="2E669276" w:rsidR="003D2984" w:rsidRPr="00887E47" w:rsidRDefault="006C4B70" w:rsidP="00887E47">
            <w:pPr>
              <w:jc w:val="center"/>
              <w:rPr>
                <w:b/>
                <w:bCs/>
                <w:sz w:val="20"/>
                <w:szCs w:val="20"/>
              </w:rPr>
            </w:pPr>
            <w:r w:rsidRPr="00887E47">
              <w:rPr>
                <w:b/>
                <w:bCs/>
                <w:sz w:val="20"/>
                <w:szCs w:val="20"/>
              </w:rPr>
              <w:t>Andmete kogumi</w:t>
            </w:r>
            <w:r w:rsidR="00C84DFF" w:rsidRPr="00887E47">
              <w:rPr>
                <w:b/>
                <w:bCs/>
                <w:sz w:val="20"/>
                <w:szCs w:val="20"/>
              </w:rPr>
              <w:t>s</w:t>
            </w:r>
            <w:r w:rsidRPr="00887E47">
              <w:rPr>
                <w:b/>
                <w:bCs/>
                <w:sz w:val="20"/>
                <w:szCs w:val="20"/>
              </w:rPr>
              <w:t xml:space="preserve">e </w:t>
            </w:r>
            <w:r w:rsidR="00C84DFF" w:rsidRPr="00887E47">
              <w:rPr>
                <w:b/>
                <w:bCs/>
                <w:sz w:val="20"/>
                <w:szCs w:val="20"/>
              </w:rPr>
              <w:t>ja töötlemise protsess praegu</w:t>
            </w:r>
          </w:p>
        </w:tc>
        <w:tc>
          <w:tcPr>
            <w:tcW w:w="4529" w:type="dxa"/>
          </w:tcPr>
          <w:p w14:paraId="26F87E9E" w14:textId="0F8749CA" w:rsidR="003D2984" w:rsidRPr="00887E47" w:rsidRDefault="00887E47" w:rsidP="00887E47">
            <w:pPr>
              <w:jc w:val="center"/>
              <w:rPr>
                <w:b/>
                <w:bCs/>
                <w:sz w:val="20"/>
                <w:szCs w:val="20"/>
              </w:rPr>
            </w:pPr>
            <w:r w:rsidRPr="00887E47">
              <w:rPr>
                <w:b/>
                <w:bCs/>
                <w:sz w:val="20"/>
                <w:szCs w:val="20"/>
              </w:rPr>
              <w:t>Kavandatav m</w:t>
            </w:r>
            <w:r w:rsidR="00C84DFF" w:rsidRPr="00887E47">
              <w:rPr>
                <w:b/>
                <w:bCs/>
                <w:sz w:val="20"/>
                <w:szCs w:val="20"/>
              </w:rPr>
              <w:t xml:space="preserve">uutus </w:t>
            </w:r>
            <w:r w:rsidRPr="00887E47">
              <w:rPr>
                <w:b/>
                <w:bCs/>
                <w:sz w:val="20"/>
                <w:szCs w:val="20"/>
              </w:rPr>
              <w:t>andmete kogumise ja töötlemise protsessis</w:t>
            </w:r>
          </w:p>
        </w:tc>
      </w:tr>
      <w:tr w:rsidR="003D2984" w14:paraId="641DB5EA" w14:textId="77777777" w:rsidTr="006C4B70">
        <w:tc>
          <w:tcPr>
            <w:tcW w:w="846" w:type="dxa"/>
          </w:tcPr>
          <w:p w14:paraId="6E4D4AF7" w14:textId="77777777" w:rsidR="003D2984" w:rsidRDefault="003D2984" w:rsidP="00E1669F">
            <w:pPr>
              <w:jc w:val="both"/>
            </w:pPr>
          </w:p>
        </w:tc>
        <w:tc>
          <w:tcPr>
            <w:tcW w:w="4252" w:type="dxa"/>
          </w:tcPr>
          <w:p w14:paraId="2641E39D" w14:textId="77777777" w:rsidR="003D2984" w:rsidRDefault="003D2984" w:rsidP="00E1669F">
            <w:pPr>
              <w:jc w:val="both"/>
            </w:pPr>
          </w:p>
        </w:tc>
        <w:tc>
          <w:tcPr>
            <w:tcW w:w="4529" w:type="dxa"/>
          </w:tcPr>
          <w:p w14:paraId="48C5B781" w14:textId="77777777" w:rsidR="003D2984" w:rsidRDefault="003D2984" w:rsidP="00E1669F">
            <w:pPr>
              <w:jc w:val="both"/>
            </w:pPr>
          </w:p>
        </w:tc>
      </w:tr>
      <w:tr w:rsidR="003D2984" w14:paraId="74BC67CB" w14:textId="77777777" w:rsidTr="006C4B70">
        <w:tc>
          <w:tcPr>
            <w:tcW w:w="846" w:type="dxa"/>
          </w:tcPr>
          <w:p w14:paraId="62D8BAFB" w14:textId="77777777" w:rsidR="003D2984" w:rsidRDefault="003D2984" w:rsidP="00E1669F">
            <w:pPr>
              <w:jc w:val="both"/>
            </w:pPr>
          </w:p>
        </w:tc>
        <w:tc>
          <w:tcPr>
            <w:tcW w:w="4252" w:type="dxa"/>
          </w:tcPr>
          <w:p w14:paraId="2F8A1B62" w14:textId="77777777" w:rsidR="003D2984" w:rsidRDefault="003D2984" w:rsidP="00E1669F">
            <w:pPr>
              <w:jc w:val="both"/>
            </w:pPr>
          </w:p>
        </w:tc>
        <w:tc>
          <w:tcPr>
            <w:tcW w:w="4529" w:type="dxa"/>
          </w:tcPr>
          <w:p w14:paraId="60493D2A" w14:textId="77777777" w:rsidR="003D2984" w:rsidRDefault="003D2984" w:rsidP="00E1669F">
            <w:pPr>
              <w:jc w:val="both"/>
            </w:pPr>
          </w:p>
        </w:tc>
      </w:tr>
    </w:tbl>
    <w:p w14:paraId="12CC3185" w14:textId="77777777" w:rsidR="003D2984" w:rsidRPr="00E1669F" w:rsidRDefault="003D2984" w:rsidP="00E1669F">
      <w:pPr>
        <w:jc w:val="both"/>
      </w:pPr>
    </w:p>
    <w:p w14:paraId="0FE16F28" w14:textId="3F9A9B50" w:rsidR="00110AAA" w:rsidRDefault="00110AAA" w:rsidP="00110AAA"/>
    <w:p w14:paraId="57B841AF" w14:textId="0638E273" w:rsidR="006D4054" w:rsidRPr="00FF0647" w:rsidRDefault="00EC2F17" w:rsidP="00E1669F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5A7B36">
        <w:t>Isikuandmete kogumin</w:t>
      </w:r>
      <w:r w:rsidR="00EE71C1" w:rsidRPr="005A7B36">
        <w:t>e</w:t>
      </w:r>
    </w:p>
    <w:p w14:paraId="58D46B79" w14:textId="0214383F" w:rsidR="00850970" w:rsidRPr="00850970" w:rsidRDefault="00850970" w:rsidP="00E1669F">
      <w:pPr>
        <w:pStyle w:val="ListParagraph"/>
        <w:numPr>
          <w:ilvl w:val="0"/>
          <w:numId w:val="2"/>
        </w:numPr>
        <w:ind w:hanging="294"/>
        <w:rPr>
          <w:rFonts w:cs="Times New Roman"/>
        </w:rPr>
      </w:pPr>
      <w:r w:rsidRPr="00850970">
        <w:rPr>
          <w:rFonts w:cs="Times New Roman"/>
        </w:rPr>
        <w:t>Kirjeldage andmesubjekte (sh alaealised)</w:t>
      </w:r>
      <w:r w:rsidR="000E0C1E">
        <w:rPr>
          <w:rFonts w:cs="Times New Roman"/>
        </w:rPr>
        <w:t>.</w:t>
      </w:r>
    </w:p>
    <w:p w14:paraId="682BE79B" w14:textId="062AE29E" w:rsidR="00850970" w:rsidRPr="00850970" w:rsidRDefault="002E7E86" w:rsidP="00E1669F">
      <w:pPr>
        <w:pStyle w:val="ListParagraph"/>
        <w:numPr>
          <w:ilvl w:val="0"/>
          <w:numId w:val="2"/>
        </w:numPr>
        <w:ind w:hanging="294"/>
        <w:rPr>
          <w:rFonts w:cs="Times New Roman"/>
        </w:rPr>
      </w:pPr>
      <w:r>
        <w:rPr>
          <w:rFonts w:cs="Times New Roman"/>
        </w:rPr>
        <w:t>Milliseid andmeid kogutakse</w:t>
      </w:r>
      <w:r w:rsidR="001C60C8">
        <w:rPr>
          <w:rFonts w:cs="Times New Roman"/>
        </w:rPr>
        <w:t xml:space="preserve"> (nt isiku nimi, isikukood, kontaktandmed jne</w:t>
      </w:r>
      <w:r w:rsidR="0014687A">
        <w:rPr>
          <w:rFonts w:cs="Times New Roman"/>
        </w:rPr>
        <w:t>)</w:t>
      </w:r>
      <w:r>
        <w:rPr>
          <w:rFonts w:cs="Times New Roman"/>
        </w:rPr>
        <w:t>?</w:t>
      </w:r>
    </w:p>
    <w:p w14:paraId="77611FAA" w14:textId="41951DD1" w:rsidR="00850970" w:rsidRPr="00850970" w:rsidRDefault="00850970" w:rsidP="00E1669F">
      <w:pPr>
        <w:pStyle w:val="ListParagraph"/>
        <w:numPr>
          <w:ilvl w:val="0"/>
          <w:numId w:val="2"/>
        </w:numPr>
        <w:ind w:hanging="294"/>
        <w:rPr>
          <w:rFonts w:cs="Times New Roman"/>
        </w:rPr>
      </w:pPr>
      <w:r w:rsidRPr="00850970">
        <w:rPr>
          <w:rFonts w:cs="Times New Roman"/>
        </w:rPr>
        <w:t>Kuidas andmekogumise protsess töötab?</w:t>
      </w:r>
    </w:p>
    <w:p w14:paraId="6408AE59" w14:textId="2728BE94" w:rsidR="00850970" w:rsidRPr="00850970" w:rsidRDefault="00850970" w:rsidP="00E1669F">
      <w:pPr>
        <w:pStyle w:val="ListParagraph"/>
        <w:numPr>
          <w:ilvl w:val="0"/>
          <w:numId w:val="2"/>
        </w:numPr>
        <w:ind w:hanging="294"/>
        <w:rPr>
          <w:rFonts w:cs="Times New Roman"/>
        </w:rPr>
      </w:pPr>
      <w:r w:rsidRPr="00850970">
        <w:rPr>
          <w:rFonts w:cs="Times New Roman"/>
        </w:rPr>
        <w:t>Andmete muutmine, lisamine.</w:t>
      </w:r>
    </w:p>
    <w:p w14:paraId="3C157442" w14:textId="2ABF45B8" w:rsidR="00850970" w:rsidRPr="00850970" w:rsidRDefault="00850970" w:rsidP="00E1669F">
      <w:pPr>
        <w:pStyle w:val="ListParagraph"/>
        <w:numPr>
          <w:ilvl w:val="0"/>
          <w:numId w:val="2"/>
        </w:numPr>
        <w:ind w:hanging="294"/>
        <w:rPr>
          <w:rFonts w:cs="Times New Roman"/>
        </w:rPr>
      </w:pPr>
      <w:r w:rsidRPr="00850970">
        <w:rPr>
          <w:rFonts w:cs="Times New Roman"/>
        </w:rPr>
        <w:t>Andmete ühildamine ja ühendamine.</w:t>
      </w:r>
    </w:p>
    <w:p w14:paraId="1E19DF58" w14:textId="7A113105" w:rsidR="00850970" w:rsidRPr="00850970" w:rsidRDefault="00850970" w:rsidP="00E1669F">
      <w:pPr>
        <w:pStyle w:val="ListParagraph"/>
        <w:numPr>
          <w:ilvl w:val="0"/>
          <w:numId w:val="2"/>
        </w:numPr>
        <w:ind w:hanging="294"/>
        <w:rPr>
          <w:rFonts w:cs="Times New Roman"/>
        </w:rPr>
      </w:pPr>
      <w:r w:rsidRPr="00850970">
        <w:rPr>
          <w:rFonts w:cs="Times New Roman"/>
        </w:rPr>
        <w:t>Kuidas tagatakse andmete ajakohasus?</w:t>
      </w:r>
    </w:p>
    <w:p w14:paraId="6CB98094" w14:textId="4C25F4A2" w:rsidR="00850970" w:rsidRPr="00D34972" w:rsidRDefault="00DE2866" w:rsidP="00D34972">
      <w:pPr>
        <w:pStyle w:val="ListParagraph"/>
        <w:numPr>
          <w:ilvl w:val="0"/>
          <w:numId w:val="2"/>
        </w:numPr>
        <w:ind w:hanging="294"/>
        <w:rPr>
          <w:rFonts w:cs="Times New Roman"/>
        </w:rPr>
      </w:pPr>
      <w:r>
        <w:rPr>
          <w:rFonts w:cs="Times New Roman"/>
        </w:rPr>
        <w:t>Kui töötlemine ei ole seaduse alusel</w:t>
      </w:r>
      <w:r w:rsidR="00D34972">
        <w:rPr>
          <w:rFonts w:cs="Times New Roman"/>
        </w:rPr>
        <w:t>, siis a</w:t>
      </w:r>
      <w:r w:rsidR="00850970" w:rsidRPr="00850970">
        <w:rPr>
          <w:rFonts w:cs="Times New Roman"/>
        </w:rPr>
        <w:t>ndmesubjekti nõusolek. Kuidas tõendatakse, et on andnud nõusoleku?</w:t>
      </w:r>
      <w:r w:rsidR="00D34972">
        <w:rPr>
          <w:rFonts w:cs="Times New Roman"/>
        </w:rPr>
        <w:t xml:space="preserve"> </w:t>
      </w:r>
      <w:r w:rsidR="00850970" w:rsidRPr="00D34972">
        <w:rPr>
          <w:rFonts w:cs="Times New Roman"/>
        </w:rPr>
        <w:t>Nõusoleku tagasivõtmine.</w:t>
      </w:r>
    </w:p>
    <w:p w14:paraId="560745A1" w14:textId="77777777" w:rsidR="00EE71C1" w:rsidRDefault="00EE71C1" w:rsidP="006D4054"/>
    <w:p w14:paraId="42249D7F" w14:textId="13F4DF1B" w:rsidR="00EE71C1" w:rsidRPr="00FF0647" w:rsidRDefault="006D4054" w:rsidP="00E1669F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E1669F">
        <w:t>Isikuandmete säilitamine</w:t>
      </w:r>
    </w:p>
    <w:p w14:paraId="209B4E2B" w14:textId="73D1405F" w:rsidR="00A41674" w:rsidRDefault="00A41674" w:rsidP="00E1669F">
      <w:pPr>
        <w:pStyle w:val="ListParagraph"/>
        <w:numPr>
          <w:ilvl w:val="0"/>
          <w:numId w:val="3"/>
        </w:numPr>
        <w:ind w:hanging="294"/>
        <w:jc w:val="both"/>
      </w:pPr>
      <w:r>
        <w:t>Kuidas ja kus andmeid säilitatakse?</w:t>
      </w:r>
    </w:p>
    <w:p w14:paraId="51EFD403" w14:textId="6598C410" w:rsidR="005926A2" w:rsidRDefault="005926A2" w:rsidP="00E1669F">
      <w:pPr>
        <w:pStyle w:val="ListParagraph"/>
        <w:numPr>
          <w:ilvl w:val="0"/>
          <w:numId w:val="3"/>
        </w:numPr>
        <w:ind w:hanging="294"/>
        <w:jc w:val="both"/>
      </w:pPr>
      <w:r>
        <w:t>Ligipääs andmetele</w:t>
      </w:r>
      <w:r w:rsidR="00197D87">
        <w:t>.</w:t>
      </w:r>
    </w:p>
    <w:p w14:paraId="01129C38" w14:textId="186F1850" w:rsidR="00A41674" w:rsidRDefault="00A41674" w:rsidP="00E1669F">
      <w:pPr>
        <w:pStyle w:val="ListParagraph"/>
        <w:numPr>
          <w:ilvl w:val="0"/>
          <w:numId w:val="3"/>
        </w:numPr>
        <w:ind w:hanging="294"/>
        <w:jc w:val="both"/>
      </w:pPr>
      <w:r>
        <w:t>Säilitamise tähtajad.</w:t>
      </w:r>
    </w:p>
    <w:p w14:paraId="1F12B02D" w14:textId="246DD173" w:rsidR="00A41674" w:rsidRDefault="00A41674" w:rsidP="00E1669F">
      <w:pPr>
        <w:pStyle w:val="ListParagraph"/>
        <w:numPr>
          <w:ilvl w:val="0"/>
          <w:numId w:val="3"/>
        </w:numPr>
        <w:ind w:hanging="294"/>
        <w:jc w:val="both"/>
      </w:pPr>
      <w:r>
        <w:t>Kuidas tagatakse, et andmeid säilitatakse seni, kuni see on vajalik töötlemise</w:t>
      </w:r>
      <w:r w:rsidR="007A31C5">
        <w:t xml:space="preserve"> </w:t>
      </w:r>
      <w:r>
        <w:t>eesmärgi täitmiseks (avalikes huvides võib säilitada kauem, kui see vajalik</w:t>
      </w:r>
      <w:r w:rsidR="007A31C5">
        <w:t xml:space="preserve"> </w:t>
      </w:r>
      <w:r>
        <w:t>näiteks teadusuuringute läbiviimiseks)?</w:t>
      </w:r>
    </w:p>
    <w:p w14:paraId="2AFD826B" w14:textId="59BB88EE" w:rsidR="00A41674" w:rsidRDefault="00A41674" w:rsidP="00E1669F">
      <w:pPr>
        <w:pStyle w:val="ListParagraph"/>
        <w:numPr>
          <w:ilvl w:val="0"/>
          <w:numId w:val="3"/>
        </w:numPr>
        <w:ind w:hanging="294"/>
        <w:jc w:val="both"/>
      </w:pPr>
      <w:r>
        <w:t>Hoiustamisel kasutatavad turvameetmed?</w:t>
      </w:r>
    </w:p>
    <w:p w14:paraId="5A811511" w14:textId="4D6C17B6" w:rsidR="00A41674" w:rsidRDefault="00A41674" w:rsidP="00E1669F">
      <w:pPr>
        <w:pStyle w:val="ListParagraph"/>
        <w:numPr>
          <w:ilvl w:val="0"/>
          <w:numId w:val="3"/>
        </w:numPr>
        <w:ind w:hanging="294"/>
        <w:jc w:val="both"/>
      </w:pPr>
      <w:r>
        <w:t>Kuidas välditakse andmete juhuslikku hävimist või kahjustumist?</w:t>
      </w:r>
    </w:p>
    <w:p w14:paraId="251210FB" w14:textId="52A64B48" w:rsidR="00A41674" w:rsidRDefault="00A41674" w:rsidP="00E1669F">
      <w:pPr>
        <w:pStyle w:val="ListParagraph"/>
        <w:numPr>
          <w:ilvl w:val="0"/>
          <w:numId w:val="3"/>
        </w:numPr>
        <w:ind w:hanging="294"/>
        <w:jc w:val="both"/>
      </w:pPr>
      <w:r>
        <w:t>Logid, turvakoopiad</w:t>
      </w:r>
      <w:r w:rsidR="00197D87">
        <w:t xml:space="preserve"> ja varundamine</w:t>
      </w:r>
      <w:r>
        <w:t>.</w:t>
      </w:r>
    </w:p>
    <w:p w14:paraId="412244ED" w14:textId="772819A4" w:rsidR="00A41674" w:rsidRDefault="00A41674" w:rsidP="00E1669F">
      <w:pPr>
        <w:pStyle w:val="ListParagraph"/>
        <w:numPr>
          <w:ilvl w:val="0"/>
          <w:numId w:val="3"/>
        </w:numPr>
        <w:ind w:hanging="294"/>
        <w:jc w:val="both"/>
      </w:pPr>
      <w:r>
        <w:t>Arhiveerimine.</w:t>
      </w:r>
    </w:p>
    <w:p w14:paraId="5ABB0679" w14:textId="3D567CFB" w:rsidR="00A41674" w:rsidRDefault="004858D9" w:rsidP="00E1669F">
      <w:pPr>
        <w:pStyle w:val="ListParagraph"/>
        <w:numPr>
          <w:ilvl w:val="0"/>
          <w:numId w:val="3"/>
        </w:numPr>
        <w:ind w:hanging="294"/>
        <w:jc w:val="both"/>
      </w:pPr>
      <w:r>
        <w:t>Kas andmed on a</w:t>
      </w:r>
      <w:r w:rsidR="00A41674">
        <w:t>rhiiviväärtusega</w:t>
      </w:r>
      <w:r>
        <w:t>?</w:t>
      </w:r>
    </w:p>
    <w:p w14:paraId="6DCA1C08" w14:textId="77777777" w:rsidR="000E0C1E" w:rsidRDefault="000E0C1E" w:rsidP="000E0C1E"/>
    <w:p w14:paraId="6D0C20FE" w14:textId="754EE90F" w:rsidR="00EE71C1" w:rsidRPr="00FF0647" w:rsidRDefault="006D4054" w:rsidP="00E1669F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E1669F">
        <w:t>Isikuandmete kasutamine</w:t>
      </w:r>
    </w:p>
    <w:p w14:paraId="71ED0399" w14:textId="23BB6B7A" w:rsidR="00D91074" w:rsidRDefault="00D91074" w:rsidP="00E1669F">
      <w:pPr>
        <w:pStyle w:val="ListParagraph"/>
        <w:numPr>
          <w:ilvl w:val="0"/>
          <w:numId w:val="4"/>
        </w:numPr>
        <w:ind w:hanging="294"/>
      </w:pPr>
      <w:r w:rsidRPr="00D91074">
        <w:t>Millal, kelle poolt ja kuidas andmeid kasutatakse?</w:t>
      </w:r>
    </w:p>
    <w:p w14:paraId="4B9A1C96" w14:textId="16203BB2" w:rsidR="00C4606C" w:rsidRPr="00D91074" w:rsidRDefault="00C4606C" w:rsidP="00E03EEB">
      <w:pPr>
        <w:pStyle w:val="ListParagraph"/>
        <w:numPr>
          <w:ilvl w:val="0"/>
          <w:numId w:val="4"/>
        </w:numPr>
        <w:ind w:hanging="294"/>
      </w:pPr>
      <w:r>
        <w:t>Kas</w:t>
      </w:r>
      <w:r w:rsidR="005A7B36">
        <w:t>u</w:t>
      </w:r>
      <w:r>
        <w:t>tajad ja nende lisamine.</w:t>
      </w:r>
    </w:p>
    <w:p w14:paraId="2CAFF427" w14:textId="587C9024" w:rsidR="00D91074" w:rsidRPr="00D91074" w:rsidRDefault="00D91074" w:rsidP="00E1669F">
      <w:pPr>
        <w:pStyle w:val="ListParagraph"/>
        <w:numPr>
          <w:ilvl w:val="0"/>
          <w:numId w:val="4"/>
        </w:numPr>
        <w:ind w:hanging="294"/>
      </w:pPr>
      <w:r w:rsidRPr="00D91074">
        <w:t>Päringute tegemine.</w:t>
      </w:r>
    </w:p>
    <w:p w14:paraId="75364179" w14:textId="16E61B3D" w:rsidR="00D91074" w:rsidRPr="00D91074" w:rsidRDefault="00D91074" w:rsidP="00E1669F">
      <w:pPr>
        <w:pStyle w:val="ListParagraph"/>
        <w:numPr>
          <w:ilvl w:val="0"/>
          <w:numId w:val="4"/>
        </w:numPr>
        <w:ind w:hanging="294"/>
      </w:pPr>
      <w:r w:rsidRPr="00D91074">
        <w:t>Andmete lugemine.</w:t>
      </w:r>
    </w:p>
    <w:p w14:paraId="3D7ABFD6" w14:textId="14CA0489" w:rsidR="00D91074" w:rsidRPr="00D91074" w:rsidRDefault="00D91074" w:rsidP="00E1669F">
      <w:pPr>
        <w:pStyle w:val="ListParagraph"/>
        <w:numPr>
          <w:ilvl w:val="0"/>
          <w:numId w:val="4"/>
        </w:numPr>
        <w:ind w:hanging="294"/>
      </w:pPr>
      <w:r w:rsidRPr="00D91074">
        <w:t>Kättesaadavaks tegemine. Avalikustamine.</w:t>
      </w:r>
    </w:p>
    <w:p w14:paraId="291E3867" w14:textId="01A6F85D" w:rsidR="00D91074" w:rsidRPr="00D91074" w:rsidRDefault="00D91074" w:rsidP="00E1669F">
      <w:pPr>
        <w:pStyle w:val="ListParagraph"/>
        <w:numPr>
          <w:ilvl w:val="0"/>
          <w:numId w:val="4"/>
        </w:numPr>
        <w:ind w:hanging="294"/>
      </w:pPr>
      <w:r w:rsidRPr="00D91074">
        <w:t>Kättesaadavuse piiramine.</w:t>
      </w:r>
    </w:p>
    <w:p w14:paraId="0764D13B" w14:textId="0C0C0D6B" w:rsidR="00D91074" w:rsidRPr="00D91074" w:rsidRDefault="00D91074" w:rsidP="00E1669F">
      <w:pPr>
        <w:pStyle w:val="ListParagraph"/>
        <w:numPr>
          <w:ilvl w:val="0"/>
          <w:numId w:val="4"/>
        </w:numPr>
        <w:ind w:hanging="294"/>
        <w:jc w:val="both"/>
      </w:pPr>
      <w:r w:rsidRPr="00D91074">
        <w:t>Kuidas andmesubjektil on võimalik saada väljavõte andmetest, mida tema</w:t>
      </w:r>
      <w:r>
        <w:t xml:space="preserve"> </w:t>
      </w:r>
      <w:r w:rsidRPr="00D91074">
        <w:t>kohta on kogutud? Mis kujul see väljavõte antakse?</w:t>
      </w:r>
    </w:p>
    <w:p w14:paraId="41BB707E" w14:textId="7086ABFE" w:rsidR="00D91074" w:rsidRDefault="00D91074" w:rsidP="00E1669F">
      <w:pPr>
        <w:pStyle w:val="ListParagraph"/>
        <w:numPr>
          <w:ilvl w:val="0"/>
          <w:numId w:val="4"/>
        </w:numPr>
        <w:ind w:hanging="294"/>
      </w:pPr>
      <w:r w:rsidRPr="00D91074">
        <w:t>Juurdepääs andmetele.</w:t>
      </w:r>
    </w:p>
    <w:p w14:paraId="4ED7641E" w14:textId="2DD96966" w:rsidR="00D91074" w:rsidRPr="00D91074" w:rsidRDefault="00D91074" w:rsidP="00E1669F">
      <w:pPr>
        <w:pStyle w:val="ListParagraph"/>
        <w:numPr>
          <w:ilvl w:val="0"/>
          <w:numId w:val="4"/>
        </w:numPr>
        <w:ind w:hanging="294"/>
      </w:pPr>
      <w:r w:rsidRPr="00D91074">
        <w:lastRenderedPageBreak/>
        <w:t>Kuidas välditakse loata või ebaseadusliku juurdepääsu eest?</w:t>
      </w:r>
    </w:p>
    <w:p w14:paraId="28448D96" w14:textId="77777777" w:rsidR="00304CAE" w:rsidRPr="00304CAE" w:rsidRDefault="00304CAE" w:rsidP="00304CAE">
      <w:pPr>
        <w:rPr>
          <w:b/>
          <w:bCs/>
        </w:rPr>
      </w:pPr>
    </w:p>
    <w:p w14:paraId="505FCC99" w14:textId="68F86B89" w:rsidR="00EE71C1" w:rsidRPr="00FF0647" w:rsidRDefault="006D4054" w:rsidP="00E1669F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E1669F">
        <w:t>Isikuandmete edastamine</w:t>
      </w:r>
    </w:p>
    <w:p w14:paraId="0FA7E77E" w14:textId="48252269" w:rsidR="00884DA7" w:rsidRDefault="00884DA7" w:rsidP="00E1669F">
      <w:pPr>
        <w:pStyle w:val="ListParagraph"/>
        <w:numPr>
          <w:ilvl w:val="0"/>
          <w:numId w:val="4"/>
        </w:numPr>
        <w:ind w:hanging="294"/>
        <w:jc w:val="both"/>
      </w:pPr>
      <w:r>
        <w:t>Kas ja kellele andmeid edastatakse?</w:t>
      </w:r>
    </w:p>
    <w:p w14:paraId="58D714DD" w14:textId="4DECD231" w:rsidR="00191896" w:rsidRDefault="00191896" w:rsidP="00E1669F">
      <w:pPr>
        <w:pStyle w:val="ListParagraph"/>
        <w:numPr>
          <w:ilvl w:val="0"/>
          <w:numId w:val="4"/>
        </w:numPr>
        <w:ind w:hanging="294"/>
        <w:jc w:val="both"/>
      </w:pPr>
      <w:r>
        <w:t>Kui erinevatele osapooltele/süsteemidesse, siis igale osapoolele/süsteemile edastavate andme</w:t>
      </w:r>
      <w:r w:rsidR="00080FB4">
        <w:t>t</w:t>
      </w:r>
      <w:r>
        <w:t>e koosseis</w:t>
      </w:r>
      <w:r w:rsidR="00080FB4">
        <w:t>.</w:t>
      </w:r>
    </w:p>
    <w:p w14:paraId="3D7A9208" w14:textId="1ABD10DE" w:rsidR="00884DA7" w:rsidRDefault="00884DA7" w:rsidP="00E1669F">
      <w:pPr>
        <w:pStyle w:val="ListParagraph"/>
        <w:numPr>
          <w:ilvl w:val="0"/>
          <w:numId w:val="4"/>
        </w:numPr>
        <w:ind w:hanging="294"/>
        <w:jc w:val="both"/>
      </w:pPr>
      <w:r>
        <w:t>Kuidas andmeid edastatakse?</w:t>
      </w:r>
    </w:p>
    <w:p w14:paraId="2DBF5FA3" w14:textId="429C41FC" w:rsidR="00884DA7" w:rsidRDefault="00884DA7" w:rsidP="00E1669F">
      <w:pPr>
        <w:pStyle w:val="ListParagraph"/>
        <w:numPr>
          <w:ilvl w:val="0"/>
          <w:numId w:val="5"/>
        </w:numPr>
        <w:ind w:hanging="294"/>
        <w:jc w:val="both"/>
      </w:pPr>
      <w:r>
        <w:t>Kas andmesubjekt saab taotleda oma andmete ülekandmist teisele töötlejale</w:t>
      </w:r>
      <w:r w:rsidR="002A4FDD">
        <w:t>?</w:t>
      </w:r>
    </w:p>
    <w:p w14:paraId="21C4B527" w14:textId="1EED6208" w:rsidR="00884DA7" w:rsidRDefault="00884DA7" w:rsidP="00E1669F">
      <w:pPr>
        <w:pStyle w:val="ListParagraph"/>
        <w:numPr>
          <w:ilvl w:val="0"/>
          <w:numId w:val="5"/>
        </w:numPr>
        <w:ind w:hanging="294"/>
        <w:jc w:val="both"/>
      </w:pPr>
      <w:r>
        <w:t>Kolmandatesse riikidesse edastamine?</w:t>
      </w:r>
    </w:p>
    <w:p w14:paraId="7D5FFB4C" w14:textId="7013C68C" w:rsidR="00304CAE" w:rsidRPr="00EE71C1" w:rsidRDefault="00304CAE" w:rsidP="00080FB4">
      <w:pPr>
        <w:pStyle w:val="ListParagraph"/>
        <w:jc w:val="both"/>
      </w:pPr>
    </w:p>
    <w:p w14:paraId="1B07680B" w14:textId="16302749" w:rsidR="006D4054" w:rsidRPr="00FF0647" w:rsidRDefault="006D4054" w:rsidP="00E1669F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E01A40">
        <w:t>Isikuandmete kustutamine</w:t>
      </w:r>
    </w:p>
    <w:p w14:paraId="111B6C18" w14:textId="5453EAED" w:rsidR="00624152" w:rsidRPr="00624152" w:rsidRDefault="00624152" w:rsidP="00E1669F">
      <w:pPr>
        <w:pStyle w:val="ListParagraph"/>
        <w:numPr>
          <w:ilvl w:val="0"/>
          <w:numId w:val="5"/>
        </w:numPr>
        <w:ind w:hanging="294"/>
        <w:rPr>
          <w:rFonts w:eastAsia="SymbolMT"/>
          <w:szCs w:val="24"/>
        </w:rPr>
      </w:pPr>
      <w:r w:rsidRPr="00624152">
        <w:rPr>
          <w:rFonts w:eastAsia="SymbolMT"/>
          <w:szCs w:val="24"/>
        </w:rPr>
        <w:t>Millal, kuidas ja kelle poolt andmeid kustutatakse?</w:t>
      </w:r>
    </w:p>
    <w:p w14:paraId="640E9D53" w14:textId="146317C0" w:rsidR="00624152" w:rsidRPr="00624152" w:rsidRDefault="00624152" w:rsidP="00E1669F">
      <w:pPr>
        <w:pStyle w:val="ListParagraph"/>
        <w:numPr>
          <w:ilvl w:val="0"/>
          <w:numId w:val="5"/>
        </w:numPr>
        <w:ind w:hanging="294"/>
        <w:rPr>
          <w:rFonts w:eastAsia="SymbolMT"/>
          <w:szCs w:val="24"/>
        </w:rPr>
      </w:pPr>
      <w:r w:rsidRPr="00624152">
        <w:rPr>
          <w:rFonts w:eastAsia="SymbolMT"/>
          <w:szCs w:val="24"/>
        </w:rPr>
        <w:t>Hävitamine, blokeerimine.</w:t>
      </w:r>
    </w:p>
    <w:p w14:paraId="60234DC1" w14:textId="2D717619" w:rsidR="00624152" w:rsidRPr="009A1DC9" w:rsidRDefault="00624152" w:rsidP="009A1DC9">
      <w:pPr>
        <w:pStyle w:val="ListParagraph"/>
        <w:numPr>
          <w:ilvl w:val="0"/>
          <w:numId w:val="4"/>
        </w:numPr>
        <w:ind w:hanging="294"/>
      </w:pPr>
      <w:r w:rsidRPr="00624152">
        <w:rPr>
          <w:rFonts w:eastAsia="SymbolMT"/>
          <w:szCs w:val="24"/>
        </w:rPr>
        <w:t>Ebaõigete andmete muutmine või kustutamine?</w:t>
      </w:r>
      <w:r w:rsidR="009A1DC9">
        <w:rPr>
          <w:rFonts w:eastAsia="SymbolMT"/>
          <w:szCs w:val="24"/>
        </w:rPr>
        <w:t xml:space="preserve"> </w:t>
      </w:r>
      <w:r w:rsidR="009A1DC9">
        <w:t>Kuidas toimub valede andmete parandamine? Andmesubjekti õigused andmete parandamisel.</w:t>
      </w:r>
    </w:p>
    <w:p w14:paraId="7E087903" w14:textId="08D377C6" w:rsidR="00624152" w:rsidRDefault="00624152" w:rsidP="00D84865">
      <w:pPr>
        <w:pStyle w:val="ListParagraph"/>
        <w:numPr>
          <w:ilvl w:val="0"/>
          <w:numId w:val="6"/>
        </w:numPr>
        <w:ind w:hanging="294"/>
        <w:rPr>
          <w:rFonts w:eastAsia="SymbolMT"/>
          <w:szCs w:val="24"/>
        </w:rPr>
      </w:pPr>
      <w:r w:rsidRPr="00624152">
        <w:rPr>
          <w:rFonts w:eastAsia="SymbolMT"/>
          <w:szCs w:val="24"/>
        </w:rPr>
        <w:t>Kustutamise dokumenteerimine (logi selle kohta).</w:t>
      </w:r>
    </w:p>
    <w:p w14:paraId="33A69A68" w14:textId="77777777" w:rsidR="00907674" w:rsidRPr="00D84865" w:rsidRDefault="00907674" w:rsidP="00FF0647">
      <w:pPr>
        <w:pStyle w:val="ListParagraph"/>
        <w:rPr>
          <w:rFonts w:eastAsia="SymbolMT"/>
          <w:szCs w:val="24"/>
        </w:rPr>
      </w:pPr>
    </w:p>
    <w:p w14:paraId="1BFA9392" w14:textId="07B7D613" w:rsidR="00291BEF" w:rsidRPr="002442A5" w:rsidRDefault="007959E6" w:rsidP="00305430">
      <w:pPr>
        <w:pStyle w:val="Heading1"/>
        <w:numPr>
          <w:ilvl w:val="0"/>
          <w:numId w:val="1"/>
        </w:numPr>
        <w:spacing w:after="120"/>
        <w:ind w:left="357" w:hanging="357"/>
        <w:jc w:val="both"/>
      </w:pPr>
      <w:bookmarkStart w:id="7" w:name="_Toc105668355"/>
      <w:r>
        <w:t>ISIKUANDMETE TÖÖTLEMISE EESMÄRGID</w:t>
      </w:r>
      <w:bookmarkEnd w:id="7"/>
    </w:p>
    <w:p w14:paraId="13BCB463" w14:textId="72EF1BD7" w:rsidR="00C35D1A" w:rsidRPr="00FF0647" w:rsidRDefault="00C35D1A" w:rsidP="00E1669F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C71478">
        <w:t>Töötlemise eesmärgid</w:t>
      </w:r>
    </w:p>
    <w:p w14:paraId="0E7407B8" w14:textId="68E136A8" w:rsidR="008A68F6" w:rsidRPr="008A68F6" w:rsidRDefault="008A68F6" w:rsidP="00E1669F">
      <w:pPr>
        <w:pStyle w:val="ListParagraph"/>
        <w:numPr>
          <w:ilvl w:val="0"/>
          <w:numId w:val="7"/>
        </w:numPr>
        <w:ind w:hanging="294"/>
        <w:jc w:val="both"/>
      </w:pPr>
      <w:r w:rsidRPr="008A68F6">
        <w:t>Kirjeldage eesmärke, miks isikuandmeid kogutakse ja töödeldakse (näiteks</w:t>
      </w:r>
      <w:r>
        <w:t xml:space="preserve"> </w:t>
      </w:r>
      <w:r w:rsidRPr="008A68F6">
        <w:t>avalikes huvides oleva ülesande täitmiseks – siis lisada õigusakti nimetus).</w:t>
      </w:r>
    </w:p>
    <w:p w14:paraId="30E6EB7E" w14:textId="2ED50675" w:rsidR="008A68F6" w:rsidRPr="008A68F6" w:rsidRDefault="008A68F6" w:rsidP="00E1669F">
      <w:pPr>
        <w:pStyle w:val="ListParagraph"/>
        <w:numPr>
          <w:ilvl w:val="0"/>
          <w:numId w:val="7"/>
        </w:numPr>
        <w:ind w:hanging="294"/>
        <w:jc w:val="both"/>
      </w:pPr>
      <w:r w:rsidRPr="008A68F6">
        <w:t>Kas ja kuidas eesmärkidele vastavus tuvastatakse enne</w:t>
      </w:r>
      <w:r w:rsidR="0079381A">
        <w:t xml:space="preserve"> </w:t>
      </w:r>
      <w:r w:rsidRPr="008A68F6">
        <w:t>andmete kogumist või andmete kogumise ajal?</w:t>
      </w:r>
    </w:p>
    <w:p w14:paraId="60CD8F9F" w14:textId="7F7D181F" w:rsidR="008A68F6" w:rsidRDefault="008A68F6" w:rsidP="00E1669F">
      <w:pPr>
        <w:pStyle w:val="ListParagraph"/>
        <w:numPr>
          <w:ilvl w:val="0"/>
          <w:numId w:val="7"/>
        </w:numPr>
        <w:ind w:hanging="294"/>
        <w:jc w:val="both"/>
      </w:pPr>
      <w:r w:rsidRPr="008A68F6">
        <w:t>Kuidas tagatakse, et andmeid töödeldakse üksnes neil eesmärkidel, milleks</w:t>
      </w:r>
      <w:r w:rsidR="0079381A">
        <w:t xml:space="preserve"> </w:t>
      </w:r>
      <w:r w:rsidRPr="008A68F6">
        <w:t>neid kogutakse?</w:t>
      </w:r>
    </w:p>
    <w:p w14:paraId="51820A16" w14:textId="3127D2DC" w:rsidR="009B1ECC" w:rsidRPr="008A68F6" w:rsidRDefault="006D07DC" w:rsidP="00E1669F">
      <w:pPr>
        <w:pStyle w:val="ListParagraph"/>
        <w:numPr>
          <w:ilvl w:val="0"/>
          <w:numId w:val="7"/>
        </w:numPr>
        <w:ind w:hanging="294"/>
        <w:jc w:val="both"/>
      </w:pPr>
      <w:r>
        <w:t>Kas ja m</w:t>
      </w:r>
      <w:r w:rsidR="009B1ECC">
        <w:t>i</w:t>
      </w:r>
      <w:r w:rsidR="008A41AA">
        <w:t xml:space="preserve">llisel juhul võib andmeid töödelda algsest erineval eesmärgil (nt </w:t>
      </w:r>
      <w:r w:rsidR="00CC7784">
        <w:t>küsitluste läbiviimiseks)</w:t>
      </w:r>
      <w:r w:rsidR="008A41AA">
        <w:t>?</w:t>
      </w:r>
      <w:r w:rsidRPr="006D07DC">
        <w:t xml:space="preserve"> </w:t>
      </w:r>
      <w:r w:rsidRPr="008A68F6">
        <w:t>Kelle poolt</w:t>
      </w:r>
      <w:r>
        <w:t>?</w:t>
      </w:r>
    </w:p>
    <w:p w14:paraId="4A1890D9" w14:textId="77777777" w:rsidR="00B32409" w:rsidRPr="00B32409" w:rsidRDefault="00B32409" w:rsidP="00B32409">
      <w:pPr>
        <w:rPr>
          <w:b/>
          <w:bCs/>
        </w:rPr>
      </w:pPr>
    </w:p>
    <w:p w14:paraId="4F3F05CD" w14:textId="2B79ABAD" w:rsidR="00B32409" w:rsidRPr="00FF0647" w:rsidRDefault="00B32409" w:rsidP="00E1669F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404241">
        <w:t>Töötlemise vajalikkus ja proportsionaalsus</w:t>
      </w:r>
    </w:p>
    <w:p w14:paraId="40A6E908" w14:textId="24217A80" w:rsidR="00A300F4" w:rsidRDefault="00B413A2" w:rsidP="00E1669F">
      <w:pPr>
        <w:pStyle w:val="ListParagraph"/>
        <w:numPr>
          <w:ilvl w:val="0"/>
          <w:numId w:val="8"/>
        </w:numPr>
        <w:ind w:hanging="294"/>
        <w:jc w:val="both"/>
      </w:pPr>
      <w:r>
        <w:t>Mis p</w:t>
      </w:r>
      <w:r w:rsidRPr="00B413A2">
        <w:t>õhjustel töödeldakse andmeid töötlemise eesmärkide saavutamiseks just sel viisil</w:t>
      </w:r>
      <w:r w:rsidR="008134C2">
        <w:t>,</w:t>
      </w:r>
      <w:r>
        <w:t xml:space="preserve"> </w:t>
      </w:r>
      <w:r w:rsidRPr="00B413A2">
        <w:t>nagu seda praegu tehakse?</w:t>
      </w:r>
    </w:p>
    <w:p w14:paraId="067E49E4" w14:textId="77777777" w:rsidR="00A300F4" w:rsidRDefault="00B413A2" w:rsidP="00E1669F">
      <w:pPr>
        <w:pStyle w:val="ListParagraph"/>
        <w:numPr>
          <w:ilvl w:val="0"/>
          <w:numId w:val="8"/>
        </w:numPr>
        <w:ind w:hanging="294"/>
        <w:jc w:val="both"/>
      </w:pPr>
      <w:r w:rsidRPr="00B413A2">
        <w:t>Kas eesmärkide saavutamiseks on võimalik andmeid</w:t>
      </w:r>
      <w:r>
        <w:t xml:space="preserve"> </w:t>
      </w:r>
      <w:r w:rsidRPr="00B413A2">
        <w:t>töödelda ka mõnel muul viisil?</w:t>
      </w:r>
    </w:p>
    <w:p w14:paraId="20DA04B2" w14:textId="158F2946" w:rsidR="00A300F4" w:rsidRDefault="00B413A2" w:rsidP="00E1669F">
      <w:pPr>
        <w:pStyle w:val="ListParagraph"/>
        <w:numPr>
          <w:ilvl w:val="0"/>
          <w:numId w:val="8"/>
        </w:numPr>
        <w:ind w:hanging="294"/>
        <w:jc w:val="both"/>
      </w:pPr>
      <w:r w:rsidRPr="00B413A2">
        <w:t>Kas on olemas lihtsam viis (tavaliselt see tähendab ka</w:t>
      </w:r>
      <w:r w:rsidR="00A300F4">
        <w:t xml:space="preserve"> </w:t>
      </w:r>
      <w:r w:rsidRPr="00B413A2">
        <w:t>vähem riski põhjustav) eesmärkide saavutamiseks? Oluline on siin täpselt ja</w:t>
      </w:r>
      <w:r w:rsidR="00A300F4">
        <w:t xml:space="preserve"> </w:t>
      </w:r>
      <w:r w:rsidRPr="00B413A2">
        <w:t>argumenteeritult selgitada, miks andmeid töödeldakse just sel viisil ja sellises ulatuses</w:t>
      </w:r>
      <w:r w:rsidR="00A331BE">
        <w:t>.</w:t>
      </w:r>
    </w:p>
    <w:p w14:paraId="0922703D" w14:textId="09387CDA" w:rsidR="00A300F4" w:rsidRDefault="00B413A2" w:rsidP="00E1669F">
      <w:pPr>
        <w:pStyle w:val="ListParagraph"/>
        <w:numPr>
          <w:ilvl w:val="0"/>
          <w:numId w:val="8"/>
        </w:numPr>
        <w:ind w:hanging="294"/>
        <w:jc w:val="both"/>
      </w:pPr>
      <w:r w:rsidRPr="00B413A2">
        <w:t>Minimaalsuse põhimõte (andmeid kogutakse üksnes ulatuses, mis on vajalik</w:t>
      </w:r>
      <w:r w:rsidR="00A300F4">
        <w:t xml:space="preserve"> </w:t>
      </w:r>
      <w:r w:rsidRPr="00B413A2">
        <w:t>andmetöötluse eesmärkide täitmiseks)</w:t>
      </w:r>
      <w:r w:rsidR="00A300F4">
        <w:t>.</w:t>
      </w:r>
    </w:p>
    <w:p w14:paraId="0AE14BB4" w14:textId="77777777" w:rsidR="00C1173C" w:rsidRDefault="00B413A2" w:rsidP="00E1669F">
      <w:pPr>
        <w:pStyle w:val="ListParagraph"/>
        <w:numPr>
          <w:ilvl w:val="0"/>
          <w:numId w:val="8"/>
        </w:numPr>
        <w:ind w:hanging="294"/>
        <w:jc w:val="both"/>
      </w:pPr>
      <w:r w:rsidRPr="00B413A2">
        <w:t>Täpsus, täielikkus ja ajakohasus</w:t>
      </w:r>
      <w:r w:rsidR="00ED35F8">
        <w:t>.</w:t>
      </w:r>
    </w:p>
    <w:p w14:paraId="3019B42A" w14:textId="6A9D7974" w:rsidR="00AA4D04" w:rsidRDefault="00ED35F8" w:rsidP="00B32409">
      <w:pPr>
        <w:pStyle w:val="ListParagraph"/>
        <w:numPr>
          <w:ilvl w:val="0"/>
          <w:numId w:val="8"/>
        </w:numPr>
        <w:ind w:hanging="294"/>
        <w:jc w:val="both"/>
      </w:pPr>
      <w:r>
        <w:t>Kas andmesubjektil endal on juurdepääs tema kohta kogutavale andmestikule?</w:t>
      </w:r>
    </w:p>
    <w:p w14:paraId="3649577E" w14:textId="77777777" w:rsidR="00404241" w:rsidRDefault="00404241" w:rsidP="00FF0647">
      <w:pPr>
        <w:pStyle w:val="ListParagraph"/>
        <w:jc w:val="both"/>
      </w:pPr>
    </w:p>
    <w:p w14:paraId="3BE32B12" w14:textId="0E11A589" w:rsidR="00605F32" w:rsidRPr="002442A5" w:rsidRDefault="00C1173C" w:rsidP="00305430">
      <w:pPr>
        <w:pStyle w:val="Heading1"/>
        <w:numPr>
          <w:ilvl w:val="0"/>
          <w:numId w:val="1"/>
        </w:numPr>
        <w:spacing w:after="120"/>
        <w:ind w:left="357" w:hanging="357"/>
        <w:jc w:val="both"/>
      </w:pPr>
      <w:bookmarkStart w:id="8" w:name="_Toc105668356"/>
      <w:r>
        <w:t>RISKID JA NENDE MAANDAMINE</w:t>
      </w:r>
      <w:bookmarkEnd w:id="8"/>
    </w:p>
    <w:p w14:paraId="760FCA90" w14:textId="64E7C06A" w:rsidR="0069684A" w:rsidRDefault="00E730A8" w:rsidP="00E1669F">
      <w:pPr>
        <w:pStyle w:val="ListParagraph"/>
        <w:numPr>
          <w:ilvl w:val="1"/>
          <w:numId w:val="1"/>
        </w:numPr>
        <w:ind w:left="709" w:hanging="709"/>
        <w:jc w:val="both"/>
      </w:pPr>
      <w:r>
        <w:t>Kirjeldada riskid.</w:t>
      </w:r>
    </w:p>
    <w:p w14:paraId="4BC22AAB" w14:textId="77B30EFB" w:rsidR="00943871" w:rsidRDefault="00943871" w:rsidP="00FF0647">
      <w:pPr>
        <w:pStyle w:val="ListParagraph"/>
        <w:numPr>
          <w:ilvl w:val="0"/>
          <w:numId w:val="14"/>
        </w:numPr>
        <w:jc w:val="both"/>
      </w:pPr>
      <w:r>
        <w:t xml:space="preserve">Riskide hindamise metoodika aluseks on tugiteenus </w:t>
      </w:r>
      <w:hyperlink r:id="rId11" w:history="1">
        <w:r w:rsidRPr="00505F4B">
          <w:rPr>
            <w:rStyle w:val="Hyperlink"/>
          </w:rPr>
          <w:t>TT_</w:t>
        </w:r>
        <w:r w:rsidR="00357685" w:rsidRPr="00505F4B">
          <w:rPr>
            <w:rStyle w:val="Hyperlink"/>
          </w:rPr>
          <w:t>13_K1_Riskide hindamise kord</w:t>
        </w:r>
      </w:hyperlink>
      <w:r w:rsidR="00357685">
        <w:t>.</w:t>
      </w:r>
    </w:p>
    <w:p w14:paraId="5EC0B3F7" w14:textId="77777777" w:rsidR="006E41A0" w:rsidRDefault="006E41A0" w:rsidP="00E730A8">
      <w:pPr>
        <w:rPr>
          <w:rFonts w:cs="Times New Roman"/>
        </w:rPr>
        <w:sectPr w:rsidR="006E41A0" w:rsidSect="00F42BF6">
          <w:headerReference w:type="default" r:id="rId12"/>
          <w:footerReference w:type="default" r:id="rId13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92AEB5B" w14:textId="448C8B16" w:rsidR="00E730A8" w:rsidRDefault="00E730A8" w:rsidP="00E730A8">
      <w:pPr>
        <w:rPr>
          <w:rFonts w:cs="Times New Roman"/>
        </w:rPr>
      </w:pPr>
    </w:p>
    <w:tbl>
      <w:tblPr>
        <w:tblStyle w:val="TableGrid"/>
        <w:tblW w:w="15167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3"/>
        <w:gridCol w:w="1134"/>
        <w:gridCol w:w="1417"/>
        <w:gridCol w:w="709"/>
        <w:gridCol w:w="709"/>
        <w:gridCol w:w="1134"/>
        <w:gridCol w:w="707"/>
        <w:gridCol w:w="2126"/>
        <w:gridCol w:w="1985"/>
        <w:gridCol w:w="1276"/>
        <w:gridCol w:w="1275"/>
      </w:tblGrid>
      <w:tr w:rsidR="006E41A0" w:rsidRPr="00045203" w14:paraId="77DC28AC" w14:textId="61B8CAA8" w:rsidTr="006E41A0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EB173C" w14:textId="2BB03115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Riski nr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9D94EA" w14:textId="2E2D82E0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Eesmärk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E712DE" w14:textId="3F04F7A7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Riski nimetus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F6CBFA" w14:textId="1C693225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Riski põhjus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AA2C48" w14:textId="432D5406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Riski realiseerumise tagajärg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CB9FB8" w14:textId="43B83A87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Riski tõenäosus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BB4436" w14:textId="262B87E3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Riski mõju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834BAD0" w14:textId="7A2C0BAE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Riski tase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DE3660" w14:textId="75BBD029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Tendents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9EF8652" w14:textId="25717D3C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 w:rsidRPr="00045203">
              <w:rPr>
                <w:b/>
                <w:bCs/>
                <w:sz w:val="16"/>
                <w:szCs w:val="16"/>
              </w:rPr>
              <w:t>Ennetamise tegevus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500B994" w14:textId="0079E074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Maandamistegevus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72F7BB" w14:textId="2B1C8C94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Tähtaeg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34CB76" w14:textId="6AB69ACE" w:rsidR="006E41A0" w:rsidRPr="00045203" w:rsidRDefault="006E41A0" w:rsidP="006E41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Vastutaja</w:t>
            </w:r>
          </w:p>
        </w:tc>
      </w:tr>
      <w:tr w:rsidR="006E41A0" w14:paraId="290BE3D5" w14:textId="7A7140CD" w:rsidTr="006E41A0">
        <w:tc>
          <w:tcPr>
            <w:tcW w:w="709" w:type="dxa"/>
            <w:tcBorders>
              <w:top w:val="single" w:sz="8" w:space="0" w:color="auto"/>
            </w:tcBorders>
          </w:tcPr>
          <w:p w14:paraId="54113A61" w14:textId="73D1AFF1" w:rsidR="006E41A0" w:rsidRDefault="006E41A0" w:rsidP="006E41A0">
            <w:r>
              <w:t>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712C3990" w14:textId="77777777" w:rsidR="006E41A0" w:rsidRDefault="006E41A0" w:rsidP="006E41A0"/>
        </w:tc>
        <w:tc>
          <w:tcPr>
            <w:tcW w:w="993" w:type="dxa"/>
            <w:tcBorders>
              <w:top w:val="single" w:sz="8" w:space="0" w:color="auto"/>
            </w:tcBorders>
          </w:tcPr>
          <w:p w14:paraId="33F98AA8" w14:textId="0466A748" w:rsidR="006E41A0" w:rsidRDefault="006E41A0" w:rsidP="006E41A0"/>
        </w:tc>
        <w:tc>
          <w:tcPr>
            <w:tcW w:w="1134" w:type="dxa"/>
            <w:tcBorders>
              <w:top w:val="single" w:sz="8" w:space="0" w:color="auto"/>
            </w:tcBorders>
          </w:tcPr>
          <w:p w14:paraId="1F3A22E0" w14:textId="77777777" w:rsidR="006E41A0" w:rsidRDefault="006E41A0" w:rsidP="006E41A0"/>
        </w:tc>
        <w:tc>
          <w:tcPr>
            <w:tcW w:w="1417" w:type="dxa"/>
            <w:tcBorders>
              <w:top w:val="single" w:sz="8" w:space="0" w:color="auto"/>
            </w:tcBorders>
          </w:tcPr>
          <w:p w14:paraId="1F8DB673" w14:textId="2AFBF6DC" w:rsidR="006E41A0" w:rsidRDefault="006E41A0" w:rsidP="006E41A0"/>
        </w:tc>
        <w:tc>
          <w:tcPr>
            <w:tcW w:w="709" w:type="dxa"/>
            <w:tcBorders>
              <w:top w:val="single" w:sz="8" w:space="0" w:color="auto"/>
            </w:tcBorders>
          </w:tcPr>
          <w:p w14:paraId="07492CB2" w14:textId="54717476" w:rsidR="006E41A0" w:rsidRDefault="006E41A0" w:rsidP="006E41A0">
            <w:r>
              <w:t>[0-4]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1D445E17" w14:textId="491EC208" w:rsidR="006E41A0" w:rsidRDefault="006E41A0" w:rsidP="006E41A0">
            <w:r>
              <w:t>[0-4]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2DA5F63" w14:textId="3B593FAC" w:rsidR="006E41A0" w:rsidRDefault="006E41A0" w:rsidP="006E41A0">
            <w:r>
              <w:t>[kõrge, keskmine, madal]</w:t>
            </w:r>
          </w:p>
        </w:tc>
        <w:tc>
          <w:tcPr>
            <w:tcW w:w="707" w:type="dxa"/>
            <w:tcBorders>
              <w:top w:val="single" w:sz="8" w:space="0" w:color="auto"/>
            </w:tcBorders>
          </w:tcPr>
          <w:p w14:paraId="33FBF8D6" w14:textId="77777777" w:rsidR="006E41A0" w:rsidRDefault="006E41A0" w:rsidP="006E41A0"/>
        </w:tc>
        <w:tc>
          <w:tcPr>
            <w:tcW w:w="2126" w:type="dxa"/>
            <w:tcBorders>
              <w:top w:val="single" w:sz="8" w:space="0" w:color="auto"/>
            </w:tcBorders>
          </w:tcPr>
          <w:p w14:paraId="6E8A3A4B" w14:textId="20D8B09B" w:rsidR="006E41A0" w:rsidRDefault="006E41A0" w:rsidP="006E41A0"/>
        </w:tc>
        <w:tc>
          <w:tcPr>
            <w:tcW w:w="1985" w:type="dxa"/>
            <w:tcBorders>
              <w:top w:val="single" w:sz="8" w:space="0" w:color="auto"/>
            </w:tcBorders>
          </w:tcPr>
          <w:p w14:paraId="47EB4D93" w14:textId="7CE0609E" w:rsidR="006E41A0" w:rsidRDefault="006E41A0" w:rsidP="006E41A0">
            <w:r>
              <w:t>Maandada, kasutusele võtta, …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647820BE" w14:textId="77777777" w:rsidR="006E41A0" w:rsidRDefault="006E41A0" w:rsidP="006E41A0"/>
        </w:tc>
        <w:tc>
          <w:tcPr>
            <w:tcW w:w="1275" w:type="dxa"/>
            <w:tcBorders>
              <w:top w:val="single" w:sz="8" w:space="0" w:color="auto"/>
            </w:tcBorders>
          </w:tcPr>
          <w:p w14:paraId="7CB0A8B5" w14:textId="77777777" w:rsidR="006E41A0" w:rsidRDefault="006E41A0" w:rsidP="006E41A0"/>
        </w:tc>
      </w:tr>
      <w:tr w:rsidR="006E41A0" w14:paraId="2B310F52" w14:textId="752AE61C" w:rsidTr="006E41A0">
        <w:tc>
          <w:tcPr>
            <w:tcW w:w="709" w:type="dxa"/>
          </w:tcPr>
          <w:p w14:paraId="48303DA4" w14:textId="4E57B4E0" w:rsidR="006E41A0" w:rsidRDefault="006E41A0" w:rsidP="006E41A0">
            <w:r>
              <w:t>2</w:t>
            </w:r>
          </w:p>
        </w:tc>
        <w:tc>
          <w:tcPr>
            <w:tcW w:w="993" w:type="dxa"/>
          </w:tcPr>
          <w:p w14:paraId="2087895C" w14:textId="77777777" w:rsidR="006E41A0" w:rsidRDefault="006E41A0" w:rsidP="006E41A0"/>
        </w:tc>
        <w:tc>
          <w:tcPr>
            <w:tcW w:w="993" w:type="dxa"/>
          </w:tcPr>
          <w:p w14:paraId="7DB99F8E" w14:textId="48A9434C" w:rsidR="006E41A0" w:rsidRDefault="006E41A0" w:rsidP="006E41A0"/>
        </w:tc>
        <w:tc>
          <w:tcPr>
            <w:tcW w:w="1134" w:type="dxa"/>
          </w:tcPr>
          <w:p w14:paraId="29F4DEC9" w14:textId="77777777" w:rsidR="006E41A0" w:rsidRDefault="006E41A0" w:rsidP="006E41A0"/>
        </w:tc>
        <w:tc>
          <w:tcPr>
            <w:tcW w:w="1417" w:type="dxa"/>
          </w:tcPr>
          <w:p w14:paraId="185F8DC7" w14:textId="1458B3C2" w:rsidR="006E41A0" w:rsidRDefault="006E41A0" w:rsidP="006E41A0"/>
        </w:tc>
        <w:tc>
          <w:tcPr>
            <w:tcW w:w="709" w:type="dxa"/>
          </w:tcPr>
          <w:p w14:paraId="552B08C4" w14:textId="1A9D1C9E" w:rsidR="006E41A0" w:rsidRDefault="006E41A0" w:rsidP="006E41A0"/>
        </w:tc>
        <w:tc>
          <w:tcPr>
            <w:tcW w:w="709" w:type="dxa"/>
          </w:tcPr>
          <w:p w14:paraId="6EFC1C8B" w14:textId="77777777" w:rsidR="006E41A0" w:rsidRDefault="006E41A0" w:rsidP="006E41A0"/>
        </w:tc>
        <w:tc>
          <w:tcPr>
            <w:tcW w:w="1134" w:type="dxa"/>
          </w:tcPr>
          <w:p w14:paraId="58DFFC6D" w14:textId="77777777" w:rsidR="006E41A0" w:rsidRDefault="006E41A0" w:rsidP="006E41A0"/>
        </w:tc>
        <w:tc>
          <w:tcPr>
            <w:tcW w:w="707" w:type="dxa"/>
          </w:tcPr>
          <w:p w14:paraId="00956739" w14:textId="77777777" w:rsidR="006E41A0" w:rsidRDefault="006E41A0" w:rsidP="006E41A0"/>
        </w:tc>
        <w:tc>
          <w:tcPr>
            <w:tcW w:w="2126" w:type="dxa"/>
          </w:tcPr>
          <w:p w14:paraId="23E3CC39" w14:textId="6485EB01" w:rsidR="006E41A0" w:rsidRDefault="006E41A0" w:rsidP="006E41A0"/>
        </w:tc>
        <w:tc>
          <w:tcPr>
            <w:tcW w:w="1985" w:type="dxa"/>
          </w:tcPr>
          <w:p w14:paraId="751E6C63" w14:textId="3B10ABA0" w:rsidR="006E41A0" w:rsidRDefault="006E41A0" w:rsidP="006E41A0"/>
        </w:tc>
        <w:tc>
          <w:tcPr>
            <w:tcW w:w="1276" w:type="dxa"/>
          </w:tcPr>
          <w:p w14:paraId="11F9A429" w14:textId="77777777" w:rsidR="006E41A0" w:rsidRDefault="006E41A0" w:rsidP="006E41A0"/>
        </w:tc>
        <w:tc>
          <w:tcPr>
            <w:tcW w:w="1275" w:type="dxa"/>
          </w:tcPr>
          <w:p w14:paraId="19374706" w14:textId="77777777" w:rsidR="006E41A0" w:rsidRDefault="006E41A0" w:rsidP="006E41A0"/>
        </w:tc>
      </w:tr>
    </w:tbl>
    <w:p w14:paraId="75F2445A" w14:textId="57729967" w:rsidR="006A2998" w:rsidRDefault="006A2998" w:rsidP="00E730A8">
      <w:pPr>
        <w:rPr>
          <w:rFonts w:cs="Times New Roman"/>
        </w:rPr>
      </w:pPr>
    </w:p>
    <w:p w14:paraId="6273E97F" w14:textId="7E4AD290" w:rsidR="00F65A8D" w:rsidRDefault="00F65A8D" w:rsidP="00E1669F">
      <w:pPr>
        <w:jc w:val="both"/>
        <w:rPr>
          <w:rFonts w:cs="Times New Roman"/>
        </w:rPr>
      </w:pPr>
      <w:r>
        <w:rPr>
          <w:rFonts w:cs="Times New Roman"/>
        </w:rPr>
        <w:t>Näiteks: and</w:t>
      </w:r>
      <w:r w:rsidR="00EB40C9">
        <w:rPr>
          <w:rFonts w:cs="Times New Roman"/>
        </w:rPr>
        <w:t>mete leke, lubamatu töötlemine</w:t>
      </w:r>
      <w:r w:rsidR="00DE7A33">
        <w:rPr>
          <w:rFonts w:cs="Times New Roman"/>
        </w:rPr>
        <w:t xml:space="preserve">, küberrünne, </w:t>
      </w:r>
      <w:r w:rsidR="0098114B">
        <w:rPr>
          <w:rFonts w:cs="Times New Roman"/>
        </w:rPr>
        <w:t>inimlik viga, loata juurdepääs, välise teenuspakkuja viga, tehnilised tõrked</w:t>
      </w:r>
      <w:r w:rsidR="00EB40C9">
        <w:rPr>
          <w:rFonts w:cs="Times New Roman"/>
        </w:rPr>
        <w:t xml:space="preserve"> jms.</w:t>
      </w:r>
    </w:p>
    <w:p w14:paraId="03978E78" w14:textId="77777777" w:rsidR="00EB40C9" w:rsidRDefault="00EB40C9" w:rsidP="00E1669F">
      <w:pPr>
        <w:jc w:val="both"/>
        <w:rPr>
          <w:rFonts w:cs="Times New Roman"/>
        </w:rPr>
      </w:pPr>
    </w:p>
    <w:p w14:paraId="2857DD14" w14:textId="48010B36" w:rsidR="005D6366" w:rsidRPr="00E1669F" w:rsidRDefault="005D6366" w:rsidP="003F6B26">
      <w:pPr>
        <w:jc w:val="both"/>
      </w:pPr>
      <w:r w:rsidRPr="00E1669F">
        <w:t>Andmekaitse kontekstis täpsemalt tähendab risk, et andmete töötlemise toimingute tulemusena on</w:t>
      </w:r>
      <w:r w:rsidR="006F317F">
        <w:t xml:space="preserve"> </w:t>
      </w:r>
      <w:r w:rsidRPr="00E1669F">
        <w:t>oht, et see võib põhjustada füüsilise isiku:</w:t>
      </w:r>
    </w:p>
    <w:p w14:paraId="4DC92374" w14:textId="487F7414" w:rsidR="005D6366" w:rsidRPr="007F321B" w:rsidRDefault="005D6366" w:rsidP="00FF0647">
      <w:pPr>
        <w:pStyle w:val="ListParagraph"/>
        <w:numPr>
          <w:ilvl w:val="0"/>
          <w:numId w:val="8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diskrimineerimist;</w:t>
      </w:r>
    </w:p>
    <w:p w14:paraId="3861F527" w14:textId="14A7C3A4" w:rsidR="005D6366" w:rsidRPr="007F321B" w:rsidRDefault="005D6366" w:rsidP="00FF0647">
      <w:pPr>
        <w:pStyle w:val="ListParagraph"/>
        <w:numPr>
          <w:ilvl w:val="0"/>
          <w:numId w:val="8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 xml:space="preserve">identiteedivargust või </w:t>
      </w:r>
      <w:r w:rsidR="006F317F">
        <w:rPr>
          <w:rFonts w:cs="Times New Roman"/>
          <w:szCs w:val="24"/>
        </w:rPr>
        <w:t>-</w:t>
      </w:r>
      <w:r w:rsidRPr="007F321B">
        <w:rPr>
          <w:rFonts w:cs="Times New Roman"/>
          <w:szCs w:val="24"/>
        </w:rPr>
        <w:t>pettust;</w:t>
      </w:r>
    </w:p>
    <w:p w14:paraId="2106B51B" w14:textId="4D684E8E" w:rsidR="005D6366" w:rsidRPr="007F321B" w:rsidRDefault="005D6366" w:rsidP="00FF0647">
      <w:pPr>
        <w:pStyle w:val="ListParagraph"/>
        <w:numPr>
          <w:ilvl w:val="0"/>
          <w:numId w:val="8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rahalist kahju;</w:t>
      </w:r>
    </w:p>
    <w:p w14:paraId="195EA1C8" w14:textId="7EEB8115" w:rsidR="005D6366" w:rsidRPr="007F321B" w:rsidRDefault="005D6366" w:rsidP="00FF0647">
      <w:pPr>
        <w:pStyle w:val="ListParagraph"/>
        <w:numPr>
          <w:ilvl w:val="0"/>
          <w:numId w:val="8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maine kahjustamist;</w:t>
      </w:r>
    </w:p>
    <w:p w14:paraId="5E712862" w14:textId="7FC27DB2" w:rsidR="005D6366" w:rsidRPr="007F321B" w:rsidRDefault="005D6366" w:rsidP="00FF0647">
      <w:pPr>
        <w:pStyle w:val="ListParagraph"/>
        <w:numPr>
          <w:ilvl w:val="0"/>
          <w:numId w:val="8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ametisaladusega kaitstud isikuandmete konfidentsiaalsuse kadu;</w:t>
      </w:r>
    </w:p>
    <w:p w14:paraId="13A9CFAA" w14:textId="0AF1B110" w:rsidR="005D6366" w:rsidRPr="007F321B" w:rsidRDefault="005D6366" w:rsidP="00FF0647">
      <w:pPr>
        <w:pStyle w:val="ListParagraph"/>
        <w:numPr>
          <w:ilvl w:val="0"/>
          <w:numId w:val="8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isikuandmete pseudonümiseerimise loata tühistamist (pseudonüümitud andmete lubamatu</w:t>
      </w:r>
      <w:r w:rsidR="007F321B">
        <w:rPr>
          <w:rFonts w:cs="Times New Roman"/>
          <w:szCs w:val="24"/>
        </w:rPr>
        <w:t xml:space="preserve"> </w:t>
      </w:r>
      <w:r w:rsidRPr="007F321B">
        <w:rPr>
          <w:rFonts w:cs="Times New Roman"/>
          <w:szCs w:val="24"/>
        </w:rPr>
        <w:t>tagasipööramine);</w:t>
      </w:r>
    </w:p>
    <w:p w14:paraId="7490773C" w14:textId="70C37BFB" w:rsidR="005D6366" w:rsidRPr="007F321B" w:rsidRDefault="005D6366" w:rsidP="00FF0647">
      <w:pPr>
        <w:pStyle w:val="ListParagraph"/>
        <w:numPr>
          <w:ilvl w:val="0"/>
          <w:numId w:val="9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mõnda muud tõsist majanduslikku või sotsiaalset kahju;</w:t>
      </w:r>
    </w:p>
    <w:p w14:paraId="653B27C4" w14:textId="66096FB7" w:rsidR="005D6366" w:rsidRPr="007F321B" w:rsidRDefault="005D6366" w:rsidP="00FF0647">
      <w:pPr>
        <w:pStyle w:val="ListParagraph"/>
        <w:numPr>
          <w:ilvl w:val="0"/>
          <w:numId w:val="9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sõna- või teabevabaduse rikkumist;</w:t>
      </w:r>
    </w:p>
    <w:p w14:paraId="2971647E" w14:textId="2046096F" w:rsidR="005D6366" w:rsidRPr="007F321B" w:rsidRDefault="005D6366" w:rsidP="00FF0647">
      <w:pPr>
        <w:pStyle w:val="ListParagraph"/>
        <w:numPr>
          <w:ilvl w:val="0"/>
          <w:numId w:val="9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ettevõtlusvabaduse rikkumist;</w:t>
      </w:r>
    </w:p>
    <w:p w14:paraId="7E549B5F" w14:textId="09DAEA32" w:rsidR="00C1173C" w:rsidRPr="007F321B" w:rsidRDefault="005D6366" w:rsidP="00FF0647">
      <w:pPr>
        <w:pStyle w:val="ListParagraph"/>
        <w:numPr>
          <w:ilvl w:val="0"/>
          <w:numId w:val="9"/>
        </w:numPr>
        <w:ind w:hanging="295"/>
        <w:jc w:val="both"/>
        <w:rPr>
          <w:rFonts w:cs="Times New Roman"/>
          <w:szCs w:val="24"/>
        </w:rPr>
      </w:pPr>
      <w:r w:rsidRPr="007F321B">
        <w:rPr>
          <w:rFonts w:cs="Times New Roman"/>
          <w:szCs w:val="24"/>
        </w:rPr>
        <w:t>mõtte-, südametunnistuse- või usuvabaduse rikkumist.</w:t>
      </w:r>
    </w:p>
    <w:p w14:paraId="4A02C68A" w14:textId="3DFDDF91" w:rsidR="006E41A0" w:rsidRDefault="006E41A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D4B0EC4" w14:textId="77777777" w:rsidR="006E41A0" w:rsidRDefault="006E41A0" w:rsidP="00466203">
      <w:pPr>
        <w:spacing w:before="40" w:after="40"/>
        <w:jc w:val="both"/>
        <w:rPr>
          <w:rFonts w:cs="Times New Roman"/>
          <w:szCs w:val="24"/>
        </w:rPr>
        <w:sectPr w:rsidR="006E41A0" w:rsidSect="006E41A0">
          <w:pgSz w:w="16838" w:h="11906" w:orient="landscape"/>
          <w:pgMar w:top="1418" w:right="1103" w:bottom="851" w:left="851" w:header="709" w:footer="709" w:gutter="0"/>
          <w:cols w:space="708"/>
          <w:docGrid w:linePitch="360"/>
        </w:sectPr>
      </w:pPr>
    </w:p>
    <w:p w14:paraId="4F769D82" w14:textId="14856A48" w:rsidR="00C1173C" w:rsidRDefault="00C1173C" w:rsidP="00466203">
      <w:pPr>
        <w:spacing w:before="40" w:after="40"/>
        <w:jc w:val="both"/>
        <w:rPr>
          <w:rFonts w:cs="Times New Roman"/>
          <w:szCs w:val="24"/>
        </w:rPr>
      </w:pPr>
    </w:p>
    <w:p w14:paraId="683EAE10" w14:textId="2DAEB6FD" w:rsidR="0069684A" w:rsidRDefault="004A54D7" w:rsidP="00305430">
      <w:pPr>
        <w:pStyle w:val="Heading1"/>
        <w:numPr>
          <w:ilvl w:val="0"/>
          <w:numId w:val="1"/>
        </w:numPr>
        <w:spacing w:after="120"/>
        <w:ind w:left="357" w:hanging="357"/>
        <w:jc w:val="both"/>
      </w:pPr>
      <w:bookmarkStart w:id="9" w:name="_Toc105668357"/>
      <w:r>
        <w:t>RISKIDE MAANDAMISE MEETMED</w:t>
      </w:r>
      <w:bookmarkEnd w:id="9"/>
    </w:p>
    <w:p w14:paraId="03C30007" w14:textId="77777777" w:rsidR="001A109F" w:rsidRPr="00FF0647" w:rsidRDefault="001A109F" w:rsidP="003F6B26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485721">
        <w:t>Organisatsioonilised turvameetmed</w:t>
      </w:r>
    </w:p>
    <w:p w14:paraId="48DF0530" w14:textId="089EA85E" w:rsidR="003008A0" w:rsidRDefault="003008A0" w:rsidP="003F6B26">
      <w:pPr>
        <w:jc w:val="both"/>
      </w:pPr>
      <w:r>
        <w:t>K</w:t>
      </w:r>
      <w:r w:rsidRPr="003008A0">
        <w:t>asutusel olevad korralduslikud meetmed (näiteks, korrad, juhendid ja sise-eeskirjad vms)</w:t>
      </w:r>
      <w:r>
        <w:t>.</w:t>
      </w:r>
    </w:p>
    <w:p w14:paraId="640A5F52" w14:textId="77777777" w:rsidR="003008A0" w:rsidRDefault="003008A0" w:rsidP="003F6B26">
      <w:pPr>
        <w:jc w:val="both"/>
      </w:pPr>
    </w:p>
    <w:p w14:paraId="6423176F" w14:textId="49ADE255" w:rsidR="001A109F" w:rsidRPr="00FF0647" w:rsidRDefault="001A109F" w:rsidP="003F6B26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485721">
        <w:t>Füüsilised turvameetmed</w:t>
      </w:r>
    </w:p>
    <w:p w14:paraId="61CF4F6D" w14:textId="1076DDA7" w:rsidR="003008A0" w:rsidRPr="003008A0" w:rsidRDefault="00FF67F6" w:rsidP="003F6B26">
      <w:pPr>
        <w:jc w:val="both"/>
      </w:pPr>
      <w:r>
        <w:t>F</w:t>
      </w:r>
      <w:r w:rsidRPr="00FF67F6">
        <w:t>üüsilised turvameetmed (ligipääsuõigused jmt)</w:t>
      </w:r>
      <w:r>
        <w:t xml:space="preserve">, mida </w:t>
      </w:r>
      <w:r w:rsidRPr="00FF67F6">
        <w:t>rakendatakse</w:t>
      </w:r>
      <w:r>
        <w:t>.</w:t>
      </w:r>
    </w:p>
    <w:p w14:paraId="3146FAD5" w14:textId="77777777" w:rsidR="001A109F" w:rsidRDefault="001A109F" w:rsidP="003F6B26">
      <w:pPr>
        <w:ind w:left="567" w:hanging="567"/>
        <w:jc w:val="both"/>
      </w:pPr>
    </w:p>
    <w:p w14:paraId="0B117A60" w14:textId="7DADA833" w:rsidR="001A109F" w:rsidRPr="00FF0647" w:rsidRDefault="001A109F" w:rsidP="003F6B26">
      <w:pPr>
        <w:pStyle w:val="Heading2"/>
        <w:numPr>
          <w:ilvl w:val="1"/>
          <w:numId w:val="1"/>
        </w:numPr>
        <w:spacing w:after="120"/>
        <w:ind w:left="709" w:hanging="709"/>
        <w:jc w:val="both"/>
      </w:pPr>
      <w:r w:rsidRPr="00485721">
        <w:t>Infotehnoloogilised turvameetmed</w:t>
      </w:r>
    </w:p>
    <w:p w14:paraId="38A06E21" w14:textId="1A77F95F" w:rsidR="00C621A6" w:rsidRPr="00A24145" w:rsidRDefault="00C621A6" w:rsidP="003F6B26">
      <w:pPr>
        <w:jc w:val="both"/>
        <w:rPr>
          <w:b/>
          <w:bCs/>
        </w:rPr>
      </w:pPr>
      <w:r>
        <w:t>K</w:t>
      </w:r>
      <w:r w:rsidRPr="00C84D38">
        <w:t>asutusel olevad tehnilised meetmed (näiteks</w:t>
      </w:r>
      <w:r>
        <w:t xml:space="preserve"> </w:t>
      </w:r>
      <w:r w:rsidRPr="00C84D38">
        <w:t xml:space="preserve">mingite konkreetsete andmete kaitsmiseks </w:t>
      </w:r>
      <w:r>
        <w:t>k</w:t>
      </w:r>
      <w:r w:rsidRPr="00C84D38">
        <w:t>asutata</w:t>
      </w:r>
      <w:r>
        <w:t>vad meetmed).</w:t>
      </w:r>
    </w:p>
    <w:p w14:paraId="3DECDFF3" w14:textId="77777777" w:rsidR="00FF67F6" w:rsidRPr="004A54D7" w:rsidRDefault="00FF67F6" w:rsidP="004A54D7"/>
    <w:p w14:paraId="219F70F9" w14:textId="08EC066C" w:rsidR="00C6090D" w:rsidRDefault="00C6090D" w:rsidP="00466203">
      <w:pPr>
        <w:jc w:val="both"/>
      </w:pPr>
    </w:p>
    <w:p w14:paraId="13364460" w14:textId="77777777" w:rsidR="00715BD5" w:rsidRPr="00730A46" w:rsidRDefault="00715BD5" w:rsidP="00466203">
      <w:pPr>
        <w:jc w:val="both"/>
      </w:pPr>
    </w:p>
    <w:p w14:paraId="0216C37C" w14:textId="77777777" w:rsidR="009C7633" w:rsidRDefault="009C7633" w:rsidP="00466203">
      <w:pPr>
        <w:spacing w:before="40" w:after="40"/>
        <w:jc w:val="both"/>
        <w:rPr>
          <w:rFonts w:cs="Times New Roman"/>
          <w:szCs w:val="24"/>
        </w:rPr>
      </w:pPr>
    </w:p>
    <w:p w14:paraId="5EB4B625" w14:textId="47E09CD8" w:rsidR="004F29C0" w:rsidRDefault="004F29C0" w:rsidP="00F42BF6">
      <w:pPr>
        <w:pStyle w:val="Heading1"/>
        <w:jc w:val="both"/>
      </w:pPr>
    </w:p>
    <w:sectPr w:rsidR="004F29C0" w:rsidSect="006E41A0">
      <w:pgSz w:w="11906" w:h="16838"/>
      <w:pgMar w:top="1106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FDC17" w14:textId="77777777" w:rsidR="00BB305E" w:rsidRDefault="00BB305E" w:rsidP="00224791">
      <w:r>
        <w:separator/>
      </w:r>
    </w:p>
  </w:endnote>
  <w:endnote w:type="continuationSeparator" w:id="0">
    <w:p w14:paraId="0EC4F37B" w14:textId="77777777" w:rsidR="00BB305E" w:rsidRDefault="00BB305E" w:rsidP="00224791">
      <w:r>
        <w:continuationSeparator/>
      </w:r>
    </w:p>
  </w:endnote>
  <w:endnote w:type="continuationNotice" w:id="1">
    <w:p w14:paraId="5F7E3253" w14:textId="77777777" w:rsidR="00BB305E" w:rsidRDefault="00BB305E"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2AD2E62" w14:paraId="54C011EF" w14:textId="77777777" w:rsidTr="62AD2E62">
      <w:tc>
        <w:tcPr>
          <w:tcW w:w="3210" w:type="dxa"/>
        </w:tcPr>
        <w:p w14:paraId="38FE0105" w14:textId="23CD2BA0" w:rsidR="62AD2E62" w:rsidRDefault="62AD2E62" w:rsidP="62AD2E62">
          <w:pPr>
            <w:pStyle w:val="Header"/>
            <w:ind w:left="-115"/>
            <w:rPr>
              <w:rFonts w:eastAsia="Calibri"/>
              <w:szCs w:val="24"/>
            </w:rPr>
          </w:pPr>
        </w:p>
      </w:tc>
      <w:tc>
        <w:tcPr>
          <w:tcW w:w="3210" w:type="dxa"/>
        </w:tcPr>
        <w:p w14:paraId="1C12ED44" w14:textId="159A4A5B" w:rsidR="62AD2E62" w:rsidRDefault="62AD2E62" w:rsidP="62AD2E62">
          <w:pPr>
            <w:pStyle w:val="Header"/>
            <w:jc w:val="center"/>
            <w:rPr>
              <w:rFonts w:eastAsia="Calibri"/>
              <w:szCs w:val="24"/>
            </w:rPr>
          </w:pPr>
        </w:p>
      </w:tc>
      <w:tc>
        <w:tcPr>
          <w:tcW w:w="3210" w:type="dxa"/>
        </w:tcPr>
        <w:p w14:paraId="5A838FA6" w14:textId="62D1584B" w:rsidR="62AD2E62" w:rsidRDefault="62AD2E62" w:rsidP="62AD2E62">
          <w:pPr>
            <w:pStyle w:val="Header"/>
            <w:ind w:right="-115"/>
            <w:jc w:val="right"/>
            <w:rPr>
              <w:rFonts w:eastAsia="Calibri"/>
              <w:szCs w:val="24"/>
            </w:rPr>
          </w:pPr>
        </w:p>
      </w:tc>
    </w:tr>
  </w:tbl>
  <w:p w14:paraId="3200355B" w14:textId="5DB39F24" w:rsidR="001A5FB1" w:rsidRDefault="001A5F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CCF14" w14:textId="77777777" w:rsidR="00BB305E" w:rsidRDefault="00BB305E" w:rsidP="00224791">
      <w:r>
        <w:separator/>
      </w:r>
    </w:p>
  </w:footnote>
  <w:footnote w:type="continuationSeparator" w:id="0">
    <w:p w14:paraId="6157B6C7" w14:textId="77777777" w:rsidR="00BB305E" w:rsidRDefault="00BB305E" w:rsidP="00224791">
      <w:r>
        <w:continuationSeparator/>
      </w:r>
    </w:p>
  </w:footnote>
  <w:footnote w:type="continuationNotice" w:id="1">
    <w:p w14:paraId="4D8C1004" w14:textId="77777777" w:rsidR="00BB305E" w:rsidRDefault="00BB30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4253"/>
      <w:gridCol w:w="850"/>
      <w:gridCol w:w="1560"/>
      <w:gridCol w:w="708"/>
    </w:tblGrid>
    <w:tr w:rsidR="00DC5427" w:rsidRPr="002442A5" w14:paraId="255A3489" w14:textId="77777777" w:rsidTr="005834C9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6CE566A3" w14:textId="77777777" w:rsidR="00DC5427" w:rsidRPr="002442A5" w:rsidRDefault="00DC5427" w:rsidP="00DC5427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4FF83624" wp14:editId="0041F25A">
                <wp:extent cx="1659890" cy="718820"/>
                <wp:effectExtent l="0" t="0" r="0" b="5080"/>
                <wp:docPr id="2" name="Pil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  <w:vAlign w:val="center"/>
        </w:tcPr>
        <w:p w14:paraId="379F71FA" w14:textId="77777777" w:rsidR="00DC5427" w:rsidRPr="002442A5" w:rsidRDefault="00DC5427" w:rsidP="00DC5427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gridSpan w:val="2"/>
          <w:vAlign w:val="center"/>
        </w:tcPr>
        <w:p w14:paraId="7AE459E9" w14:textId="346164B3" w:rsidR="00DC5427" w:rsidRPr="002442A5" w:rsidRDefault="00DC5427" w:rsidP="00DC5427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 w:rsidRPr="002442A5">
            <w:rPr>
              <w:rFonts w:cs="Times New Roman"/>
              <w:b/>
              <w:noProof/>
              <w:color w:val="808080"/>
              <w:sz w:val="22"/>
            </w:rPr>
            <w:t>TT_</w:t>
          </w:r>
          <w:r w:rsidR="00FE4DF1">
            <w:rPr>
              <w:rFonts w:cs="Times New Roman"/>
              <w:b/>
              <w:noProof/>
              <w:color w:val="808080"/>
              <w:sz w:val="22"/>
            </w:rPr>
            <w:t>0</w:t>
          </w:r>
          <w:r w:rsidR="003B0BF3">
            <w:rPr>
              <w:rFonts w:cs="Times New Roman"/>
              <w:b/>
              <w:noProof/>
              <w:color w:val="808080"/>
              <w:sz w:val="22"/>
            </w:rPr>
            <w:t>4_K4_V1_</w:t>
          </w:r>
          <w:r w:rsidR="00FE4DF1">
            <w:rPr>
              <w:rFonts w:cs="Times New Roman"/>
              <w:b/>
              <w:noProof/>
              <w:color w:val="808080"/>
              <w:sz w:val="22"/>
            </w:rPr>
            <w:t>r1</w:t>
          </w:r>
        </w:p>
      </w:tc>
    </w:tr>
    <w:tr w:rsidR="00DC5427" w:rsidRPr="002442A5" w14:paraId="6CA9B438" w14:textId="77777777" w:rsidTr="005834C9">
      <w:trPr>
        <w:cantSplit/>
        <w:trHeight w:val="659"/>
        <w:jc w:val="center"/>
      </w:trPr>
      <w:tc>
        <w:tcPr>
          <w:tcW w:w="2830" w:type="dxa"/>
          <w:vMerge/>
        </w:tcPr>
        <w:p w14:paraId="109E2D09" w14:textId="77777777" w:rsidR="00DC5427" w:rsidRPr="002442A5" w:rsidRDefault="00DC5427" w:rsidP="00DC5427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4"/>
          <w:vAlign w:val="center"/>
        </w:tcPr>
        <w:p w14:paraId="1F326DC4" w14:textId="6DA514B7" w:rsidR="00DC5427" w:rsidRPr="002442A5" w:rsidRDefault="00DC5427" w:rsidP="00DC5427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ANDMEKAITSEALA</w:t>
          </w:r>
          <w:r w:rsidR="005A3621">
            <w:rPr>
              <w:rFonts w:cs="Times New Roman"/>
              <w:b/>
              <w:caps/>
              <w:noProof/>
              <w:color w:val="808080"/>
              <w:sz w:val="22"/>
            </w:rPr>
            <w:t>S</w:t>
          </w:r>
          <w:r>
            <w:rPr>
              <w:rFonts w:cs="Times New Roman"/>
              <w:b/>
              <w:caps/>
              <w:noProof/>
              <w:color w:val="808080"/>
              <w:sz w:val="22"/>
            </w:rPr>
            <w:t>E MÕJUHINNANG</w:t>
          </w:r>
          <w:r w:rsidR="005A3621">
            <w:rPr>
              <w:rFonts w:cs="Times New Roman"/>
              <w:b/>
              <w:caps/>
              <w:noProof/>
              <w:color w:val="808080"/>
              <w:sz w:val="22"/>
            </w:rPr>
            <w:t>u vorm</w:t>
          </w:r>
        </w:p>
      </w:tc>
    </w:tr>
    <w:tr w:rsidR="00DC5427" w:rsidRPr="002442A5" w14:paraId="2C518F6E" w14:textId="77777777" w:rsidTr="005834C9">
      <w:trPr>
        <w:cantSplit/>
        <w:trHeight w:val="333"/>
        <w:jc w:val="center"/>
      </w:trPr>
      <w:tc>
        <w:tcPr>
          <w:tcW w:w="2830" w:type="dxa"/>
          <w:vMerge/>
        </w:tcPr>
        <w:p w14:paraId="4573B524" w14:textId="77777777" w:rsidR="00DC5427" w:rsidRPr="002442A5" w:rsidRDefault="00DC5427" w:rsidP="00DC5427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4253" w:type="dxa"/>
          <w:vAlign w:val="center"/>
        </w:tcPr>
        <w:p w14:paraId="02F8F608" w14:textId="30191134" w:rsidR="00DC5427" w:rsidRPr="002442A5" w:rsidRDefault="0032354B" w:rsidP="00DC5427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>
            <w:rPr>
              <w:rFonts w:cs="Times New Roman"/>
              <w:noProof/>
              <w:color w:val="808080"/>
              <w:sz w:val="22"/>
            </w:rPr>
            <w:t>Kinnitatud</w:t>
          </w:r>
          <w:r w:rsidR="00DC5427">
            <w:rPr>
              <w:rFonts w:cs="Times New Roman"/>
              <w:noProof/>
              <w:color w:val="808080"/>
              <w:sz w:val="22"/>
            </w:rPr>
            <w:t>:</w:t>
          </w:r>
          <w:r>
            <w:rPr>
              <w:rFonts w:cs="Times New Roman"/>
              <w:noProof/>
              <w:color w:val="808080"/>
              <w:sz w:val="22"/>
            </w:rPr>
            <w:t xml:space="preserve">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1E5E1F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1E5E1F">
            <w:rPr>
              <w:rFonts w:cs="Times New Roman"/>
              <w:noProof/>
              <w:color w:val="808080"/>
              <w:sz w:val="22"/>
            </w:rPr>
            <w:t>14.06.2022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1E5E1F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1E5E1F">
            <w:rPr>
              <w:rFonts w:cs="Times New Roman"/>
              <w:noProof/>
              <w:color w:val="808080"/>
              <w:sz w:val="22"/>
            </w:rPr>
            <w:t>1.1-1/22/82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410" w:type="dxa"/>
          <w:gridSpan w:val="2"/>
          <w:vAlign w:val="center"/>
        </w:tcPr>
        <w:p w14:paraId="24033D1E" w14:textId="77777777" w:rsidR="00DC5427" w:rsidRPr="002442A5" w:rsidRDefault="00DC5427" w:rsidP="00DC5427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>
            <w:rPr>
              <w:rFonts w:cs="Times New Roman"/>
              <w:noProof/>
              <w:color w:val="808080"/>
            </w:rPr>
            <w:t>K</w:t>
          </w:r>
          <w:r w:rsidRPr="002442A5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Riina Õunas</w:t>
          </w:r>
          <w:r w:rsidRPr="002442A5">
            <w:rPr>
              <w:rFonts w:cs="Times New Roman"/>
              <w:noProof/>
              <w:color w:val="808080"/>
              <w:sz w:val="22"/>
            </w:rPr>
            <w:t xml:space="preserve"> </w:t>
          </w:r>
        </w:p>
      </w:tc>
      <w:tc>
        <w:tcPr>
          <w:tcW w:w="708" w:type="dxa"/>
          <w:vAlign w:val="center"/>
        </w:tcPr>
        <w:p w14:paraId="2B4C61D2" w14:textId="77777777" w:rsidR="00DC5427" w:rsidRPr="002442A5" w:rsidRDefault="00DC5427" w:rsidP="00DC5427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1E5E1F">
            <w:rPr>
              <w:rStyle w:val="PageNumber"/>
              <w:rFonts w:cs="Times New Roman"/>
              <w:noProof/>
              <w:color w:val="808080"/>
              <w:sz w:val="22"/>
            </w:rPr>
            <w:t>4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1E5E1F">
            <w:rPr>
              <w:rStyle w:val="PageNumber"/>
              <w:rFonts w:cs="Times New Roman"/>
              <w:noProof/>
              <w:color w:val="808080"/>
              <w:sz w:val="22"/>
            </w:rPr>
            <w:t>5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570C8A55" w14:textId="77777777" w:rsidR="00DC5427" w:rsidRDefault="00DC5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D14AA"/>
    <w:multiLevelType w:val="hybridMultilevel"/>
    <w:tmpl w:val="E67E36DC"/>
    <w:lvl w:ilvl="0" w:tplc="81D0767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B5BA6"/>
    <w:multiLevelType w:val="hybridMultilevel"/>
    <w:tmpl w:val="8B862C8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064E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AD1CFD"/>
    <w:multiLevelType w:val="hybridMultilevel"/>
    <w:tmpl w:val="BC162516"/>
    <w:lvl w:ilvl="0" w:tplc="04250017">
      <w:start w:val="1"/>
      <w:numFmt w:val="lowerLetter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5A1A"/>
    <w:multiLevelType w:val="hybridMultilevel"/>
    <w:tmpl w:val="ABF0B13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D1CA0"/>
    <w:multiLevelType w:val="hybridMultilevel"/>
    <w:tmpl w:val="B680BFE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9699E"/>
    <w:multiLevelType w:val="hybridMultilevel"/>
    <w:tmpl w:val="3BACAFC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E7952"/>
    <w:multiLevelType w:val="hybridMultilevel"/>
    <w:tmpl w:val="1F30DD2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A0213"/>
    <w:multiLevelType w:val="hybridMultilevel"/>
    <w:tmpl w:val="942C059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04293"/>
    <w:multiLevelType w:val="hybridMultilevel"/>
    <w:tmpl w:val="6B0E58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82F4E"/>
    <w:multiLevelType w:val="hybridMultilevel"/>
    <w:tmpl w:val="F03A6E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68098E"/>
    <w:multiLevelType w:val="hybridMultilevel"/>
    <w:tmpl w:val="82D4A1D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37563E"/>
    <w:multiLevelType w:val="hybridMultilevel"/>
    <w:tmpl w:val="7D7A420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FE46E1"/>
    <w:multiLevelType w:val="hybridMultilevel"/>
    <w:tmpl w:val="D4A8DD2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12"/>
  </w:num>
  <w:num w:numId="6">
    <w:abstractNumId w:val="13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7"/>
  </w:num>
  <w:num w:numId="13">
    <w:abstractNumId w:val="0"/>
  </w:num>
  <w:num w:numId="1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91"/>
    <w:rsid w:val="00002F0F"/>
    <w:rsid w:val="00012BFA"/>
    <w:rsid w:val="00013376"/>
    <w:rsid w:val="00015B56"/>
    <w:rsid w:val="00020780"/>
    <w:rsid w:val="0002524C"/>
    <w:rsid w:val="00042A91"/>
    <w:rsid w:val="00044FAC"/>
    <w:rsid w:val="00045203"/>
    <w:rsid w:val="0005738F"/>
    <w:rsid w:val="00057472"/>
    <w:rsid w:val="00080FB4"/>
    <w:rsid w:val="00090228"/>
    <w:rsid w:val="000959A2"/>
    <w:rsid w:val="000975CA"/>
    <w:rsid w:val="000A1012"/>
    <w:rsid w:val="000A2B9B"/>
    <w:rsid w:val="000A75B2"/>
    <w:rsid w:val="000B0B47"/>
    <w:rsid w:val="000B7222"/>
    <w:rsid w:val="000C0D0A"/>
    <w:rsid w:val="000D1D1F"/>
    <w:rsid w:val="000E0C1E"/>
    <w:rsid w:val="000F4E7C"/>
    <w:rsid w:val="00106F6F"/>
    <w:rsid w:val="00107371"/>
    <w:rsid w:val="00107780"/>
    <w:rsid w:val="00110AAA"/>
    <w:rsid w:val="00114B72"/>
    <w:rsid w:val="00132802"/>
    <w:rsid w:val="00137291"/>
    <w:rsid w:val="001377A9"/>
    <w:rsid w:val="0014687A"/>
    <w:rsid w:val="00146DBF"/>
    <w:rsid w:val="001473F4"/>
    <w:rsid w:val="0015187E"/>
    <w:rsid w:val="0015311B"/>
    <w:rsid w:val="00155EF6"/>
    <w:rsid w:val="00156237"/>
    <w:rsid w:val="00165B1B"/>
    <w:rsid w:val="00177035"/>
    <w:rsid w:val="0018056B"/>
    <w:rsid w:val="00186CB6"/>
    <w:rsid w:val="00191896"/>
    <w:rsid w:val="00197D87"/>
    <w:rsid w:val="001A109F"/>
    <w:rsid w:val="001A2C44"/>
    <w:rsid w:val="001A4BD4"/>
    <w:rsid w:val="001A5FB1"/>
    <w:rsid w:val="001C43A6"/>
    <w:rsid w:val="001C60C8"/>
    <w:rsid w:val="001E347D"/>
    <w:rsid w:val="001E518B"/>
    <w:rsid w:val="001E5E1F"/>
    <w:rsid w:val="001E6A37"/>
    <w:rsid w:val="001F27E5"/>
    <w:rsid w:val="001F3B68"/>
    <w:rsid w:val="001F55BB"/>
    <w:rsid w:val="00211B18"/>
    <w:rsid w:val="002122E5"/>
    <w:rsid w:val="002135E5"/>
    <w:rsid w:val="0021744E"/>
    <w:rsid w:val="00224791"/>
    <w:rsid w:val="002249D0"/>
    <w:rsid w:val="00232B5E"/>
    <w:rsid w:val="00236BA0"/>
    <w:rsid w:val="00241DE8"/>
    <w:rsid w:val="002442A5"/>
    <w:rsid w:val="002456E9"/>
    <w:rsid w:val="00250392"/>
    <w:rsid w:val="00256729"/>
    <w:rsid w:val="00260CD9"/>
    <w:rsid w:val="00280E5D"/>
    <w:rsid w:val="00291BEF"/>
    <w:rsid w:val="002A4FDD"/>
    <w:rsid w:val="002A6E0E"/>
    <w:rsid w:val="002A7B46"/>
    <w:rsid w:val="002B00D1"/>
    <w:rsid w:val="002C043E"/>
    <w:rsid w:val="002C4BAF"/>
    <w:rsid w:val="002D10D9"/>
    <w:rsid w:val="002D36F7"/>
    <w:rsid w:val="002D4F6B"/>
    <w:rsid w:val="002D7CCA"/>
    <w:rsid w:val="002E7E86"/>
    <w:rsid w:val="002F3552"/>
    <w:rsid w:val="002F614F"/>
    <w:rsid w:val="002F6BA3"/>
    <w:rsid w:val="003008A0"/>
    <w:rsid w:val="00304806"/>
    <w:rsid w:val="00304CAE"/>
    <w:rsid w:val="00305430"/>
    <w:rsid w:val="0030551C"/>
    <w:rsid w:val="00306B50"/>
    <w:rsid w:val="0030747A"/>
    <w:rsid w:val="00310250"/>
    <w:rsid w:val="0032354B"/>
    <w:rsid w:val="003572DE"/>
    <w:rsid w:val="00357685"/>
    <w:rsid w:val="00360FD7"/>
    <w:rsid w:val="00373718"/>
    <w:rsid w:val="00375BB1"/>
    <w:rsid w:val="00383551"/>
    <w:rsid w:val="00385A20"/>
    <w:rsid w:val="003A4520"/>
    <w:rsid w:val="003A4D10"/>
    <w:rsid w:val="003B0BF3"/>
    <w:rsid w:val="003B4FC0"/>
    <w:rsid w:val="003B7E8F"/>
    <w:rsid w:val="003C369E"/>
    <w:rsid w:val="003C7E51"/>
    <w:rsid w:val="003D2617"/>
    <w:rsid w:val="003D2984"/>
    <w:rsid w:val="003E274A"/>
    <w:rsid w:val="003E453E"/>
    <w:rsid w:val="003E5020"/>
    <w:rsid w:val="003F579C"/>
    <w:rsid w:val="003F6B26"/>
    <w:rsid w:val="00402D09"/>
    <w:rsid w:val="00404241"/>
    <w:rsid w:val="00412C15"/>
    <w:rsid w:val="00415142"/>
    <w:rsid w:val="004228B2"/>
    <w:rsid w:val="0042463A"/>
    <w:rsid w:val="004260E4"/>
    <w:rsid w:val="0042616D"/>
    <w:rsid w:val="004415DD"/>
    <w:rsid w:val="00451D72"/>
    <w:rsid w:val="00454643"/>
    <w:rsid w:val="00457DF9"/>
    <w:rsid w:val="00466203"/>
    <w:rsid w:val="00474280"/>
    <w:rsid w:val="0047514D"/>
    <w:rsid w:val="004769FC"/>
    <w:rsid w:val="00481D78"/>
    <w:rsid w:val="00485721"/>
    <w:rsid w:val="004858D9"/>
    <w:rsid w:val="00485D8A"/>
    <w:rsid w:val="004A312F"/>
    <w:rsid w:val="004A54D7"/>
    <w:rsid w:val="004A600B"/>
    <w:rsid w:val="004B502F"/>
    <w:rsid w:val="004C5D55"/>
    <w:rsid w:val="004D069B"/>
    <w:rsid w:val="004F01C8"/>
    <w:rsid w:val="004F1671"/>
    <w:rsid w:val="004F29C0"/>
    <w:rsid w:val="004F56D6"/>
    <w:rsid w:val="004F70A4"/>
    <w:rsid w:val="0050098E"/>
    <w:rsid w:val="0050144D"/>
    <w:rsid w:val="00502DAC"/>
    <w:rsid w:val="00503EAC"/>
    <w:rsid w:val="00505F4B"/>
    <w:rsid w:val="005125F2"/>
    <w:rsid w:val="00515034"/>
    <w:rsid w:val="00531CCB"/>
    <w:rsid w:val="00534B22"/>
    <w:rsid w:val="0053722F"/>
    <w:rsid w:val="00537C09"/>
    <w:rsid w:val="00552EE5"/>
    <w:rsid w:val="0055362B"/>
    <w:rsid w:val="00557200"/>
    <w:rsid w:val="005704EF"/>
    <w:rsid w:val="005708E6"/>
    <w:rsid w:val="0058311B"/>
    <w:rsid w:val="00586301"/>
    <w:rsid w:val="005926A2"/>
    <w:rsid w:val="00592814"/>
    <w:rsid w:val="0059496B"/>
    <w:rsid w:val="00594987"/>
    <w:rsid w:val="00595048"/>
    <w:rsid w:val="00595660"/>
    <w:rsid w:val="0059676B"/>
    <w:rsid w:val="005A1131"/>
    <w:rsid w:val="005A1597"/>
    <w:rsid w:val="005A3621"/>
    <w:rsid w:val="005A7B36"/>
    <w:rsid w:val="005D4B2D"/>
    <w:rsid w:val="005D6366"/>
    <w:rsid w:val="005D78AA"/>
    <w:rsid w:val="005E0AA4"/>
    <w:rsid w:val="005E62FE"/>
    <w:rsid w:val="005F34C1"/>
    <w:rsid w:val="0060488A"/>
    <w:rsid w:val="00605F32"/>
    <w:rsid w:val="0060622D"/>
    <w:rsid w:val="00624152"/>
    <w:rsid w:val="006277A1"/>
    <w:rsid w:val="00633152"/>
    <w:rsid w:val="00640379"/>
    <w:rsid w:val="006464A6"/>
    <w:rsid w:val="00647E0E"/>
    <w:rsid w:val="00654632"/>
    <w:rsid w:val="00661B33"/>
    <w:rsid w:val="0066688A"/>
    <w:rsid w:val="00666BE9"/>
    <w:rsid w:val="0066766A"/>
    <w:rsid w:val="00682773"/>
    <w:rsid w:val="00691EEB"/>
    <w:rsid w:val="0069684A"/>
    <w:rsid w:val="006A0983"/>
    <w:rsid w:val="006A2998"/>
    <w:rsid w:val="006B4DE9"/>
    <w:rsid w:val="006C4B70"/>
    <w:rsid w:val="006D07DC"/>
    <w:rsid w:val="006D0ABE"/>
    <w:rsid w:val="006D4054"/>
    <w:rsid w:val="006D45E8"/>
    <w:rsid w:val="006E2119"/>
    <w:rsid w:val="006E41A0"/>
    <w:rsid w:val="006E6B49"/>
    <w:rsid w:val="006F317F"/>
    <w:rsid w:val="006F397A"/>
    <w:rsid w:val="0071158C"/>
    <w:rsid w:val="007118B0"/>
    <w:rsid w:val="00714187"/>
    <w:rsid w:val="00715BD5"/>
    <w:rsid w:val="00716308"/>
    <w:rsid w:val="00721B21"/>
    <w:rsid w:val="007232B9"/>
    <w:rsid w:val="00724EF3"/>
    <w:rsid w:val="00730A46"/>
    <w:rsid w:val="00770B94"/>
    <w:rsid w:val="0078321B"/>
    <w:rsid w:val="0079381A"/>
    <w:rsid w:val="007959E6"/>
    <w:rsid w:val="00797A9F"/>
    <w:rsid w:val="007A31C5"/>
    <w:rsid w:val="007A399D"/>
    <w:rsid w:val="007A70BD"/>
    <w:rsid w:val="007A715F"/>
    <w:rsid w:val="007B37C9"/>
    <w:rsid w:val="007D214B"/>
    <w:rsid w:val="007D39CC"/>
    <w:rsid w:val="007E00B0"/>
    <w:rsid w:val="007F321B"/>
    <w:rsid w:val="007F6F71"/>
    <w:rsid w:val="00805E0D"/>
    <w:rsid w:val="00806109"/>
    <w:rsid w:val="008134C2"/>
    <w:rsid w:val="008163D8"/>
    <w:rsid w:val="00834620"/>
    <w:rsid w:val="00841A2E"/>
    <w:rsid w:val="008421CC"/>
    <w:rsid w:val="00844EE1"/>
    <w:rsid w:val="00845A9E"/>
    <w:rsid w:val="00850819"/>
    <w:rsid w:val="00850970"/>
    <w:rsid w:val="00861B48"/>
    <w:rsid w:val="00866EB0"/>
    <w:rsid w:val="00870D4E"/>
    <w:rsid w:val="00871D9B"/>
    <w:rsid w:val="00872D8F"/>
    <w:rsid w:val="0087640D"/>
    <w:rsid w:val="00876ABD"/>
    <w:rsid w:val="00877265"/>
    <w:rsid w:val="00877623"/>
    <w:rsid w:val="00884DA7"/>
    <w:rsid w:val="00887E47"/>
    <w:rsid w:val="008A0CEA"/>
    <w:rsid w:val="008A41AA"/>
    <w:rsid w:val="008A68F6"/>
    <w:rsid w:val="008A7622"/>
    <w:rsid w:val="008B4198"/>
    <w:rsid w:val="008C20AC"/>
    <w:rsid w:val="008C232E"/>
    <w:rsid w:val="008C2636"/>
    <w:rsid w:val="008F5D4F"/>
    <w:rsid w:val="009064F5"/>
    <w:rsid w:val="00907674"/>
    <w:rsid w:val="00920766"/>
    <w:rsid w:val="009376A4"/>
    <w:rsid w:val="00943871"/>
    <w:rsid w:val="0094780B"/>
    <w:rsid w:val="00957788"/>
    <w:rsid w:val="009607AD"/>
    <w:rsid w:val="00966BE8"/>
    <w:rsid w:val="00967118"/>
    <w:rsid w:val="00973381"/>
    <w:rsid w:val="0098114B"/>
    <w:rsid w:val="0098212A"/>
    <w:rsid w:val="009860C6"/>
    <w:rsid w:val="00986377"/>
    <w:rsid w:val="009868D8"/>
    <w:rsid w:val="00987C3F"/>
    <w:rsid w:val="0099243B"/>
    <w:rsid w:val="00996709"/>
    <w:rsid w:val="009A15F6"/>
    <w:rsid w:val="009A1DC9"/>
    <w:rsid w:val="009B0A5E"/>
    <w:rsid w:val="009B1ECC"/>
    <w:rsid w:val="009C4A06"/>
    <w:rsid w:val="009C7633"/>
    <w:rsid w:val="009D43F5"/>
    <w:rsid w:val="009F7AAA"/>
    <w:rsid w:val="00A0127E"/>
    <w:rsid w:val="00A05569"/>
    <w:rsid w:val="00A13FB5"/>
    <w:rsid w:val="00A158B2"/>
    <w:rsid w:val="00A170A3"/>
    <w:rsid w:val="00A24145"/>
    <w:rsid w:val="00A2726A"/>
    <w:rsid w:val="00A300F4"/>
    <w:rsid w:val="00A32AC8"/>
    <w:rsid w:val="00A331BE"/>
    <w:rsid w:val="00A3331D"/>
    <w:rsid w:val="00A36FDE"/>
    <w:rsid w:val="00A41674"/>
    <w:rsid w:val="00A50E64"/>
    <w:rsid w:val="00A51222"/>
    <w:rsid w:val="00A53212"/>
    <w:rsid w:val="00A67B32"/>
    <w:rsid w:val="00A75383"/>
    <w:rsid w:val="00A803B3"/>
    <w:rsid w:val="00A822C3"/>
    <w:rsid w:val="00A82BCE"/>
    <w:rsid w:val="00A91305"/>
    <w:rsid w:val="00AA4D04"/>
    <w:rsid w:val="00AD3A8C"/>
    <w:rsid w:val="00AD6A2D"/>
    <w:rsid w:val="00AE4F30"/>
    <w:rsid w:val="00AF46FB"/>
    <w:rsid w:val="00B001A3"/>
    <w:rsid w:val="00B101F7"/>
    <w:rsid w:val="00B1153C"/>
    <w:rsid w:val="00B16858"/>
    <w:rsid w:val="00B17AEC"/>
    <w:rsid w:val="00B22067"/>
    <w:rsid w:val="00B2327C"/>
    <w:rsid w:val="00B32409"/>
    <w:rsid w:val="00B329BC"/>
    <w:rsid w:val="00B361EA"/>
    <w:rsid w:val="00B413A2"/>
    <w:rsid w:val="00B44ACE"/>
    <w:rsid w:val="00B46F9C"/>
    <w:rsid w:val="00B6690F"/>
    <w:rsid w:val="00B66A2D"/>
    <w:rsid w:val="00B751AB"/>
    <w:rsid w:val="00B768DD"/>
    <w:rsid w:val="00B8135F"/>
    <w:rsid w:val="00BA2E21"/>
    <w:rsid w:val="00BA7275"/>
    <w:rsid w:val="00BB07C9"/>
    <w:rsid w:val="00BB305E"/>
    <w:rsid w:val="00BB349B"/>
    <w:rsid w:val="00BD089E"/>
    <w:rsid w:val="00BD6C1B"/>
    <w:rsid w:val="00BD7125"/>
    <w:rsid w:val="00BE3A94"/>
    <w:rsid w:val="00BE3D65"/>
    <w:rsid w:val="00BE4B21"/>
    <w:rsid w:val="00C0649F"/>
    <w:rsid w:val="00C1173C"/>
    <w:rsid w:val="00C16EC8"/>
    <w:rsid w:val="00C215AF"/>
    <w:rsid w:val="00C22354"/>
    <w:rsid w:val="00C27E09"/>
    <w:rsid w:val="00C27F38"/>
    <w:rsid w:val="00C35D1A"/>
    <w:rsid w:val="00C37278"/>
    <w:rsid w:val="00C40E43"/>
    <w:rsid w:val="00C43D48"/>
    <w:rsid w:val="00C448C8"/>
    <w:rsid w:val="00C44B90"/>
    <w:rsid w:val="00C45029"/>
    <w:rsid w:val="00C4606C"/>
    <w:rsid w:val="00C558ED"/>
    <w:rsid w:val="00C563A1"/>
    <w:rsid w:val="00C6090D"/>
    <w:rsid w:val="00C621A6"/>
    <w:rsid w:val="00C71478"/>
    <w:rsid w:val="00C71752"/>
    <w:rsid w:val="00C730F3"/>
    <w:rsid w:val="00C81553"/>
    <w:rsid w:val="00C82F1B"/>
    <w:rsid w:val="00C84D38"/>
    <w:rsid w:val="00C84DFF"/>
    <w:rsid w:val="00C850C2"/>
    <w:rsid w:val="00C9072B"/>
    <w:rsid w:val="00CA3816"/>
    <w:rsid w:val="00CA510E"/>
    <w:rsid w:val="00CA7663"/>
    <w:rsid w:val="00CB03EC"/>
    <w:rsid w:val="00CB0416"/>
    <w:rsid w:val="00CB0F14"/>
    <w:rsid w:val="00CC7784"/>
    <w:rsid w:val="00CD132C"/>
    <w:rsid w:val="00CD2337"/>
    <w:rsid w:val="00CE3CC4"/>
    <w:rsid w:val="00CE663E"/>
    <w:rsid w:val="00D2452F"/>
    <w:rsid w:val="00D331F9"/>
    <w:rsid w:val="00D34972"/>
    <w:rsid w:val="00D427DF"/>
    <w:rsid w:val="00D4483E"/>
    <w:rsid w:val="00D475BD"/>
    <w:rsid w:val="00D50B2F"/>
    <w:rsid w:val="00D57A74"/>
    <w:rsid w:val="00D636CA"/>
    <w:rsid w:val="00D64874"/>
    <w:rsid w:val="00D648AA"/>
    <w:rsid w:val="00D659C0"/>
    <w:rsid w:val="00D71659"/>
    <w:rsid w:val="00D83265"/>
    <w:rsid w:val="00D84865"/>
    <w:rsid w:val="00D852E4"/>
    <w:rsid w:val="00D91074"/>
    <w:rsid w:val="00D927AF"/>
    <w:rsid w:val="00DC5427"/>
    <w:rsid w:val="00DD17AC"/>
    <w:rsid w:val="00DD19B1"/>
    <w:rsid w:val="00DD6C46"/>
    <w:rsid w:val="00DE2866"/>
    <w:rsid w:val="00DE2B85"/>
    <w:rsid w:val="00DE7A33"/>
    <w:rsid w:val="00DF7D15"/>
    <w:rsid w:val="00E01A40"/>
    <w:rsid w:val="00E0204D"/>
    <w:rsid w:val="00E02CE4"/>
    <w:rsid w:val="00E02F2A"/>
    <w:rsid w:val="00E03EEB"/>
    <w:rsid w:val="00E110C0"/>
    <w:rsid w:val="00E12EC9"/>
    <w:rsid w:val="00E134B6"/>
    <w:rsid w:val="00E14C2B"/>
    <w:rsid w:val="00E1669F"/>
    <w:rsid w:val="00E32F03"/>
    <w:rsid w:val="00E33A51"/>
    <w:rsid w:val="00E34D90"/>
    <w:rsid w:val="00E35F72"/>
    <w:rsid w:val="00E41618"/>
    <w:rsid w:val="00E42A8C"/>
    <w:rsid w:val="00E42FE7"/>
    <w:rsid w:val="00E47534"/>
    <w:rsid w:val="00E70129"/>
    <w:rsid w:val="00E72329"/>
    <w:rsid w:val="00E730A8"/>
    <w:rsid w:val="00E73186"/>
    <w:rsid w:val="00E84D91"/>
    <w:rsid w:val="00E936A8"/>
    <w:rsid w:val="00EA0FE5"/>
    <w:rsid w:val="00EA7ED7"/>
    <w:rsid w:val="00EB40C9"/>
    <w:rsid w:val="00EC02DA"/>
    <w:rsid w:val="00EC2F17"/>
    <w:rsid w:val="00ED35F8"/>
    <w:rsid w:val="00EE5920"/>
    <w:rsid w:val="00EE71C1"/>
    <w:rsid w:val="00EF3B4E"/>
    <w:rsid w:val="00EF41AA"/>
    <w:rsid w:val="00EF7F0B"/>
    <w:rsid w:val="00F03A03"/>
    <w:rsid w:val="00F06D1E"/>
    <w:rsid w:val="00F119BC"/>
    <w:rsid w:val="00F15338"/>
    <w:rsid w:val="00F21823"/>
    <w:rsid w:val="00F2265E"/>
    <w:rsid w:val="00F301B9"/>
    <w:rsid w:val="00F3449A"/>
    <w:rsid w:val="00F361F9"/>
    <w:rsid w:val="00F42BF6"/>
    <w:rsid w:val="00F42E84"/>
    <w:rsid w:val="00F452B1"/>
    <w:rsid w:val="00F511AF"/>
    <w:rsid w:val="00F65A8D"/>
    <w:rsid w:val="00F66DAA"/>
    <w:rsid w:val="00F72AA3"/>
    <w:rsid w:val="00F8467E"/>
    <w:rsid w:val="00F85687"/>
    <w:rsid w:val="00F860A4"/>
    <w:rsid w:val="00F862FD"/>
    <w:rsid w:val="00F86D88"/>
    <w:rsid w:val="00F97000"/>
    <w:rsid w:val="00FB6E6B"/>
    <w:rsid w:val="00FB740B"/>
    <w:rsid w:val="00FD0EC8"/>
    <w:rsid w:val="00FD1904"/>
    <w:rsid w:val="00FD25D1"/>
    <w:rsid w:val="00FE1563"/>
    <w:rsid w:val="00FE4DF1"/>
    <w:rsid w:val="00FF0647"/>
    <w:rsid w:val="00FF67F6"/>
    <w:rsid w:val="081ACE38"/>
    <w:rsid w:val="088BD870"/>
    <w:rsid w:val="1393FFC3"/>
    <w:rsid w:val="188D09D4"/>
    <w:rsid w:val="62AD2E62"/>
    <w:rsid w:val="684947C1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2A5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2A5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2A5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42A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2A5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3B7E8F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1669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5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365mkm.sharepoint.com/:f:/r/sites/Transpordiametidokumendid/Shared%20Documents/General/Tugiteenused/TT_13%20Riskide%20hindamine%20ja%20sisekontrolli%20korraldamine/TT_13_K1_Riskide%20hindamise%20kord?csf=1&amp;web=1&amp;e=IsrY8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EDE82A39A6A4B94D3ABF3CC36BA59" ma:contentTypeVersion="10" ma:contentTypeDescription="Create a new document." ma:contentTypeScope="" ma:versionID="5beaf66d341793c9023428d34c714b0e">
  <xsd:schema xmlns:xsd="http://www.w3.org/2001/XMLSchema" xmlns:xs="http://www.w3.org/2001/XMLSchema" xmlns:p="http://schemas.microsoft.com/office/2006/metadata/properties" xmlns:ns2="54070835-f979-4a64-9b02-7ee7c1c973c2" xmlns:ns3="03e49cef-fe13-409a-a267-809a56cd01dc" targetNamespace="http://schemas.microsoft.com/office/2006/metadata/properties" ma:root="true" ma:fieldsID="794bb95e59e10f188d2af98a3d6f3631" ns2:_="" ns3:_="">
    <xsd:import namespace="54070835-f979-4a64-9b02-7ee7c1c973c2"/>
    <xsd:import namespace="03e49cef-fe13-409a-a267-809a56cd0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70835-f979-4a64-9b02-7ee7c1c97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49cef-fe13-409a-a267-809a56cd0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DD12C-CA24-4ACB-895A-F60B890AB9CB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20e6b67c-f8f2-4775-95b5-7e9906563ae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98A040A-B1A5-4D29-8A9A-0808D067F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70835-f979-4a64-9b02-7ee7c1c973c2"/>
    <ds:schemaRef ds:uri="03e49cef-fe13-409a-a267-809a56cd0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A21BE-8A3E-464B-8BFE-9021704B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mso service</cp:lastModifiedBy>
  <cp:revision>2</cp:revision>
  <dcterms:created xsi:type="dcterms:W3CDTF">2022-06-14T10:47:00Z</dcterms:created>
  <dcterms:modified xsi:type="dcterms:W3CDTF">2022-06-14T10:47:00Z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0x010100A8FEDE82A39A6A4B94D3ABF3CC36BA59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9acbbf21-ca90-4a0b-93ed-770f4c75d50e</vt:lpwstr>
  </property>
  <property fmtid="{D5CDD505-2E9C-101B-9397-08002B2CF9AE}" pid="6" name="Order">
    <vt:r8>48500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